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AA8" w:rsidRDefault="00B93AA8" w:rsidP="00B93AA8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C7F">
        <w:rPr>
          <w:rFonts w:ascii="Times New Roman" w:hAnsi="Times New Roman" w:cs="Times New Roman"/>
          <w:sz w:val="28"/>
          <w:szCs w:val="28"/>
        </w:rPr>
        <w:t>Информация о проведенных кон</w:t>
      </w:r>
      <w:r w:rsidR="009E0FAF" w:rsidRPr="00D67C7F">
        <w:rPr>
          <w:rFonts w:ascii="Times New Roman" w:hAnsi="Times New Roman" w:cs="Times New Roman"/>
          <w:sz w:val="28"/>
          <w:szCs w:val="28"/>
        </w:rPr>
        <w:t>трольных мероприятиях Управлением</w:t>
      </w:r>
      <w:r w:rsidRPr="00D67C7F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Рязанской области</w:t>
      </w:r>
      <w:r w:rsidR="00B6754A">
        <w:rPr>
          <w:rFonts w:ascii="Times New Roman" w:hAnsi="Times New Roman" w:cs="Times New Roman"/>
          <w:sz w:val="28"/>
          <w:szCs w:val="28"/>
        </w:rPr>
        <w:t xml:space="preserve"> </w:t>
      </w:r>
      <w:r w:rsidR="00E632F3">
        <w:rPr>
          <w:rFonts w:ascii="Times New Roman" w:hAnsi="Times New Roman" w:cs="Times New Roman"/>
          <w:sz w:val="28"/>
          <w:szCs w:val="28"/>
        </w:rPr>
        <w:t xml:space="preserve">за период с 19 февраля по 1 марта </w:t>
      </w:r>
      <w:r w:rsidR="002753C4" w:rsidRPr="00D67C7F">
        <w:rPr>
          <w:rFonts w:ascii="Times New Roman" w:hAnsi="Times New Roman" w:cs="Times New Roman"/>
          <w:sz w:val="28"/>
          <w:szCs w:val="28"/>
        </w:rPr>
        <w:t>2018</w:t>
      </w:r>
      <w:r w:rsidR="002753C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3AA8" w:rsidRDefault="00B93AA8" w:rsidP="00FB150C">
      <w:pPr>
        <w:tabs>
          <w:tab w:val="righ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C7F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D67C7F" w:rsidRPr="00D67C7F">
        <w:rPr>
          <w:rFonts w:ascii="Times New Roman" w:hAnsi="Times New Roman" w:cs="Times New Roman"/>
          <w:sz w:val="28"/>
          <w:szCs w:val="28"/>
        </w:rPr>
        <w:t>поручени</w:t>
      </w:r>
      <w:r w:rsidR="0045022E">
        <w:rPr>
          <w:rFonts w:ascii="Times New Roman" w:hAnsi="Times New Roman" w:cs="Times New Roman"/>
          <w:sz w:val="28"/>
          <w:szCs w:val="28"/>
        </w:rPr>
        <w:t>й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Федерального казначейства, доведенн</w:t>
      </w:r>
      <w:r w:rsidR="0045022E">
        <w:rPr>
          <w:rFonts w:ascii="Times New Roman" w:hAnsi="Times New Roman" w:cs="Times New Roman"/>
          <w:sz w:val="28"/>
          <w:szCs w:val="28"/>
        </w:rPr>
        <w:t>ых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письмами </w:t>
      </w:r>
      <w:r w:rsidR="00B6754A" w:rsidRPr="0045022E">
        <w:rPr>
          <w:rFonts w:ascii="Times New Roman" w:eastAsia="Calibri" w:hAnsi="Times New Roman" w:cs="Times New Roman"/>
          <w:sz w:val="28"/>
          <w:szCs w:val="28"/>
        </w:rPr>
        <w:t>от 13 декабря 2017 г. № 07–04-05/17-960 «О проведении внеплановых контрольных мероприятий»</w:t>
      </w:r>
      <w:r w:rsidR="00B6754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67C7F" w:rsidRPr="00D67C7F">
        <w:rPr>
          <w:rFonts w:ascii="Times New Roman" w:hAnsi="Times New Roman" w:cs="Times New Roman"/>
          <w:sz w:val="28"/>
          <w:szCs w:val="28"/>
        </w:rPr>
        <w:t>от 26 января 2018 г. № 07-04-05/20-1236 «Централизованное з</w:t>
      </w:r>
      <w:r w:rsidR="0045022E">
        <w:rPr>
          <w:rFonts w:ascii="Times New Roman" w:hAnsi="Times New Roman" w:cs="Times New Roman"/>
          <w:sz w:val="28"/>
          <w:szCs w:val="28"/>
        </w:rPr>
        <w:t xml:space="preserve">адание на проведение проверки» </w:t>
      </w:r>
      <w:r w:rsidR="00B6754A">
        <w:rPr>
          <w:rFonts w:ascii="Times New Roman" w:hAnsi="Times New Roman" w:cs="Times New Roman"/>
          <w:sz w:val="28"/>
          <w:szCs w:val="28"/>
        </w:rPr>
        <w:t xml:space="preserve">и </w:t>
      </w:r>
      <w:r w:rsidR="00D67C7F" w:rsidRPr="00D67C7F">
        <w:rPr>
          <w:rFonts w:ascii="Times New Roman" w:hAnsi="Times New Roman" w:cs="Times New Roman"/>
          <w:sz w:val="28"/>
          <w:szCs w:val="28"/>
        </w:rPr>
        <w:t>от 9 февраля 2018</w:t>
      </w:r>
      <w:r w:rsidR="0045022E">
        <w:rPr>
          <w:rFonts w:ascii="Times New Roman" w:hAnsi="Times New Roman" w:cs="Times New Roman"/>
          <w:sz w:val="28"/>
          <w:szCs w:val="28"/>
        </w:rPr>
        <w:t xml:space="preserve"> г.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№ 07-04-05/20-2027 «О направлении дополнительной информации по Централизованному заданию»</w:t>
      </w:r>
      <w:r w:rsidR="00A012F8" w:rsidRPr="00D67C7F">
        <w:rPr>
          <w:rFonts w:ascii="Times New Roman" w:hAnsi="Times New Roman" w:cs="Times New Roman"/>
          <w:sz w:val="28"/>
          <w:szCs w:val="28"/>
        </w:rPr>
        <w:t>,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</w:t>
      </w:r>
      <w:r w:rsidRPr="00D67C7F">
        <w:rPr>
          <w:rFonts w:ascii="Times New Roman" w:hAnsi="Times New Roman" w:cs="Times New Roman"/>
          <w:sz w:val="28"/>
          <w:szCs w:val="28"/>
        </w:rPr>
        <w:t xml:space="preserve">проведены следующие </w:t>
      </w:r>
      <w:r w:rsidR="007B6357" w:rsidRPr="00D67C7F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 w:rsidRPr="00D67C7F">
        <w:rPr>
          <w:rFonts w:ascii="Times New Roman" w:hAnsi="Times New Roman" w:cs="Times New Roman"/>
          <w:sz w:val="28"/>
          <w:szCs w:val="28"/>
        </w:rPr>
        <w:t>:</w:t>
      </w:r>
      <w:r w:rsidR="00D67C7F" w:rsidRPr="00D67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6"/>
        <w:gridCol w:w="3885"/>
        <w:gridCol w:w="2792"/>
        <w:gridCol w:w="2439"/>
        <w:gridCol w:w="3508"/>
      </w:tblGrid>
      <w:tr w:rsidR="00B93AA8" w:rsidRPr="00A05B1D" w:rsidTr="008C786A">
        <w:trPr>
          <w:trHeight w:val="1060"/>
        </w:trPr>
        <w:tc>
          <w:tcPr>
            <w:tcW w:w="1936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Основание контрольного мероприятия</w:t>
            </w:r>
          </w:p>
        </w:tc>
        <w:tc>
          <w:tcPr>
            <w:tcW w:w="3885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792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439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Реквизиты акта проверки, заключения обследования</w:t>
            </w:r>
          </w:p>
        </w:tc>
        <w:tc>
          <w:tcPr>
            <w:tcW w:w="3508" w:type="dxa"/>
          </w:tcPr>
          <w:p w:rsidR="00B93AA8" w:rsidRPr="00A05B1D" w:rsidRDefault="00B93AA8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8C786A" w:rsidRPr="00A05B1D" w:rsidTr="008C786A">
        <w:trPr>
          <w:trHeight w:val="3330"/>
        </w:trPr>
        <w:tc>
          <w:tcPr>
            <w:tcW w:w="1936" w:type="dxa"/>
            <w:vMerge w:val="restart"/>
          </w:tcPr>
          <w:p w:rsidR="008C786A" w:rsidRPr="00A05B1D" w:rsidRDefault="008C786A" w:rsidP="0071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Поручение Федерального казначейства</w:t>
            </w:r>
          </w:p>
        </w:tc>
        <w:tc>
          <w:tcPr>
            <w:tcW w:w="3885" w:type="dxa"/>
          </w:tcPr>
          <w:p w:rsidR="008C786A" w:rsidRPr="00A05B1D" w:rsidRDefault="008C786A" w:rsidP="00C32B3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Проверка в целях </w:t>
            </w:r>
            <w:r w:rsidRPr="00A05B1D">
              <w:rPr>
                <w:rStyle w:val="4"/>
                <w:rFonts w:eastAsia="Courier New"/>
                <w:b w:val="0"/>
                <w:bCs w:val="0"/>
                <w:spacing w:val="-6"/>
                <w:sz w:val="24"/>
                <w:szCs w:val="24"/>
              </w:rPr>
              <w:t xml:space="preserve">подтверждения фактов нарушений </w:t>
            </w:r>
            <w:bookmarkStart w:id="0" w:name="_GoBack"/>
            <w:bookmarkEnd w:id="0"/>
            <w:r w:rsidRPr="00A05B1D">
              <w:rPr>
                <w:rStyle w:val="4"/>
                <w:rFonts w:eastAsia="Courier New"/>
                <w:b w:val="0"/>
                <w:bCs w:val="0"/>
                <w:spacing w:val="-6"/>
                <w:sz w:val="24"/>
                <w:szCs w:val="24"/>
              </w:rPr>
              <w:t xml:space="preserve">условий </w:t>
            </w:r>
            <w:r w:rsidRPr="00A05B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софинансирования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софинансирование которых осуществлялось из федерального бюджета в 2015 - 2016 годах.</w:t>
            </w:r>
          </w:p>
        </w:tc>
        <w:tc>
          <w:tcPr>
            <w:tcW w:w="2792" w:type="dxa"/>
          </w:tcPr>
          <w:p w:rsidR="008C786A" w:rsidRPr="00A05B1D" w:rsidRDefault="008C786A" w:rsidP="003F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</w:t>
            </w:r>
            <w:r w:rsidRPr="00A05B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физической культуры и спорта </w:t>
            </w:r>
            <w:r w:rsidRPr="00A05B1D">
              <w:rPr>
                <w:rFonts w:ascii="Times New Roman" w:eastAsia="Calibri" w:hAnsi="Times New Roman" w:cs="Times New Roman"/>
                <w:sz w:val="24"/>
                <w:szCs w:val="24"/>
              </w:rPr>
              <w:t>Рязанской области</w:t>
            </w:r>
          </w:p>
        </w:tc>
        <w:tc>
          <w:tcPr>
            <w:tcW w:w="2439" w:type="dxa"/>
          </w:tcPr>
          <w:p w:rsidR="008C786A" w:rsidRPr="00A05B1D" w:rsidRDefault="008C786A" w:rsidP="00A92AD1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Акт выездной проверки</w:t>
            </w:r>
          </w:p>
          <w:p w:rsidR="008C786A" w:rsidRPr="00A05B1D" w:rsidRDefault="008C786A" w:rsidP="00A92AD1">
            <w:pPr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от 27 февраля 2018 г.</w:t>
            </w:r>
          </w:p>
        </w:tc>
        <w:tc>
          <w:tcPr>
            <w:tcW w:w="3508" w:type="dxa"/>
          </w:tcPr>
          <w:p w:rsidR="008C786A" w:rsidRPr="00A05B1D" w:rsidRDefault="008C786A" w:rsidP="00FB1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проверки подлежат рассмотрению на заседании Контрольной комиссии Управления </w:t>
            </w:r>
          </w:p>
        </w:tc>
      </w:tr>
      <w:tr w:rsidR="003F4CE4" w:rsidRPr="00A05B1D" w:rsidTr="008C786A">
        <w:trPr>
          <w:trHeight w:val="2004"/>
        </w:trPr>
        <w:tc>
          <w:tcPr>
            <w:tcW w:w="1936" w:type="dxa"/>
            <w:vMerge/>
          </w:tcPr>
          <w:p w:rsidR="003F4CE4" w:rsidRPr="00A05B1D" w:rsidRDefault="003F4CE4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vMerge w:val="restart"/>
          </w:tcPr>
          <w:p w:rsidR="003F4CE4" w:rsidRPr="00A05B1D" w:rsidRDefault="003F4CE4" w:rsidP="00572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фактического наличия аппаратов искусственной вентиляции легких А-ИВЛ/ВВЛ-3/30-«Медпром» в автомобилях, поставленных на основании соответствующих  контрактов, заключенных в рамках исполнения </w:t>
            </w:r>
            <w:r w:rsidRPr="00A05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распоряжения Правительства Российской Федерации от 10 августа 2016 г. № 1695-р.</w:t>
            </w:r>
          </w:p>
        </w:tc>
        <w:tc>
          <w:tcPr>
            <w:tcW w:w="2792" w:type="dxa"/>
          </w:tcPr>
          <w:p w:rsidR="003F4CE4" w:rsidRPr="00A05B1D" w:rsidRDefault="003F4CE4" w:rsidP="00C21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Государственное бюджетное учреждение Рязанской области «Старожиловская районная больница»</w:t>
            </w:r>
          </w:p>
        </w:tc>
        <w:tc>
          <w:tcPr>
            <w:tcW w:w="2439" w:type="dxa"/>
          </w:tcPr>
          <w:p w:rsidR="003F4CE4" w:rsidRPr="00A05B1D" w:rsidRDefault="003F4CE4" w:rsidP="00A92AD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Заключение о результатах обследования</w:t>
            </w:r>
          </w:p>
          <w:p w:rsidR="003F4CE4" w:rsidRPr="00A05B1D" w:rsidRDefault="003F4CE4" w:rsidP="00C2104C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от 26 февраля 2018 г.</w:t>
            </w:r>
          </w:p>
        </w:tc>
        <w:tc>
          <w:tcPr>
            <w:tcW w:w="3508" w:type="dxa"/>
          </w:tcPr>
          <w:p w:rsidR="003F4CE4" w:rsidRPr="00A05B1D" w:rsidRDefault="003F4CE4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проверенного объекта контроля</w:t>
            </w:r>
            <w:r w:rsidRPr="00A05B1D">
              <w:rPr>
                <w:rStyle w:val="4"/>
                <w:b w:val="0"/>
                <w:spacing w:val="-10"/>
                <w:sz w:val="24"/>
                <w:szCs w:val="24"/>
              </w:rPr>
              <w:t xml:space="preserve"> </w:t>
            </w: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установленным требованиям по изученным в ходе контрольного мероприятия вопросам.</w:t>
            </w:r>
          </w:p>
        </w:tc>
      </w:tr>
      <w:tr w:rsidR="003F4CE4" w:rsidRPr="00A05B1D" w:rsidTr="008C786A">
        <w:trPr>
          <w:trHeight w:val="3036"/>
        </w:trPr>
        <w:tc>
          <w:tcPr>
            <w:tcW w:w="1936" w:type="dxa"/>
            <w:vMerge/>
          </w:tcPr>
          <w:p w:rsidR="003F4CE4" w:rsidRPr="00A05B1D" w:rsidRDefault="003F4CE4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3F4CE4" w:rsidRPr="00A05B1D" w:rsidRDefault="003F4CE4" w:rsidP="00572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3F4CE4" w:rsidRPr="00A05B1D" w:rsidRDefault="003F4CE4" w:rsidP="00C21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Рязанской области «Касимовский межрайонный медицинский центр»</w:t>
            </w:r>
          </w:p>
        </w:tc>
        <w:tc>
          <w:tcPr>
            <w:tcW w:w="2439" w:type="dxa"/>
          </w:tcPr>
          <w:p w:rsidR="003F4CE4" w:rsidRDefault="003F4CE4" w:rsidP="00A05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о результатах обследования</w:t>
            </w:r>
          </w:p>
          <w:p w:rsidR="003F4CE4" w:rsidRPr="00A05B1D" w:rsidRDefault="003F4CE4" w:rsidP="00A05B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27 февраля 2018 г.</w:t>
            </w:r>
          </w:p>
        </w:tc>
        <w:tc>
          <w:tcPr>
            <w:tcW w:w="3508" w:type="dxa"/>
          </w:tcPr>
          <w:p w:rsidR="003F4CE4" w:rsidRPr="00A05B1D" w:rsidRDefault="00E632F3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проверенного объекта контроля</w:t>
            </w:r>
            <w:r w:rsidRPr="00A05B1D">
              <w:rPr>
                <w:rStyle w:val="4"/>
                <w:b w:val="0"/>
                <w:spacing w:val="-10"/>
                <w:sz w:val="24"/>
                <w:szCs w:val="24"/>
              </w:rPr>
              <w:t xml:space="preserve"> </w:t>
            </w: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установленным требованиям по изученным в ходе контрольного мероприятия вопросам.</w:t>
            </w:r>
          </w:p>
        </w:tc>
      </w:tr>
      <w:tr w:rsidR="003F4CE4" w:rsidRPr="00A05B1D" w:rsidTr="008C786A">
        <w:trPr>
          <w:trHeight w:val="2500"/>
        </w:trPr>
        <w:tc>
          <w:tcPr>
            <w:tcW w:w="1936" w:type="dxa"/>
            <w:vMerge/>
          </w:tcPr>
          <w:p w:rsidR="003F4CE4" w:rsidRPr="00A05B1D" w:rsidRDefault="003F4CE4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3F4CE4" w:rsidRPr="00A05B1D" w:rsidRDefault="003F4CE4" w:rsidP="00572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3F4CE4" w:rsidRPr="00A05B1D" w:rsidRDefault="003F4CE4" w:rsidP="003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 Рязанской области «Ермишинская районная больница»</w:t>
            </w:r>
          </w:p>
        </w:tc>
        <w:tc>
          <w:tcPr>
            <w:tcW w:w="2439" w:type="dxa"/>
          </w:tcPr>
          <w:p w:rsidR="003F4CE4" w:rsidRDefault="003F4CE4" w:rsidP="00A92A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о результатах обследования </w:t>
            </w:r>
          </w:p>
          <w:p w:rsidR="003F4CE4" w:rsidRPr="00A05B1D" w:rsidRDefault="003F4CE4" w:rsidP="00A92AD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0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28 февраля 2018 г.</w:t>
            </w:r>
          </w:p>
        </w:tc>
        <w:tc>
          <w:tcPr>
            <w:tcW w:w="3508" w:type="dxa"/>
          </w:tcPr>
          <w:p w:rsidR="003F4CE4" w:rsidRPr="00A05B1D" w:rsidRDefault="00E632F3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проверенного объекта контроля</w:t>
            </w:r>
            <w:r w:rsidRPr="00A05B1D">
              <w:rPr>
                <w:rStyle w:val="4"/>
                <w:b w:val="0"/>
                <w:spacing w:val="-10"/>
                <w:sz w:val="24"/>
                <w:szCs w:val="24"/>
              </w:rPr>
              <w:t xml:space="preserve"> </w:t>
            </w: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установленным требованиям по изученным в ходе контрольного мероприятия вопросам.</w:t>
            </w:r>
          </w:p>
        </w:tc>
      </w:tr>
      <w:tr w:rsidR="003F4CE4" w:rsidRPr="00A05B1D" w:rsidTr="008C786A">
        <w:trPr>
          <w:trHeight w:val="3036"/>
        </w:trPr>
        <w:tc>
          <w:tcPr>
            <w:tcW w:w="1936" w:type="dxa"/>
            <w:vMerge/>
          </w:tcPr>
          <w:p w:rsidR="003F4CE4" w:rsidRPr="00A05B1D" w:rsidRDefault="003F4CE4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3F4CE4" w:rsidRPr="00A05B1D" w:rsidRDefault="003F4CE4" w:rsidP="005726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3F4CE4" w:rsidRPr="00A05B1D" w:rsidRDefault="003F4CE4" w:rsidP="003F4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Рязанской области «</w:t>
            </w:r>
            <w:r w:rsidRPr="00A05B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апожковская районная больница»</w:t>
            </w:r>
          </w:p>
        </w:tc>
        <w:tc>
          <w:tcPr>
            <w:tcW w:w="2439" w:type="dxa"/>
          </w:tcPr>
          <w:p w:rsidR="003F4CE4" w:rsidRPr="00A05B1D" w:rsidRDefault="003F4CE4" w:rsidP="00A05B1D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0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о результатах обследования от 1 марта 2018 г.</w:t>
            </w:r>
          </w:p>
        </w:tc>
        <w:tc>
          <w:tcPr>
            <w:tcW w:w="3508" w:type="dxa"/>
          </w:tcPr>
          <w:p w:rsidR="003F4CE4" w:rsidRPr="00A05B1D" w:rsidRDefault="00E632F3" w:rsidP="00A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проверенного объекта контроля</w:t>
            </w:r>
            <w:r w:rsidRPr="00A05B1D">
              <w:rPr>
                <w:rStyle w:val="4"/>
                <w:b w:val="0"/>
                <w:spacing w:val="-10"/>
                <w:sz w:val="24"/>
                <w:szCs w:val="24"/>
              </w:rPr>
              <w:t xml:space="preserve"> </w:t>
            </w:r>
            <w:r w:rsidRPr="00A05B1D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установленным требованиям по изученным в ходе контрольного мероприятия вопросам.</w:t>
            </w:r>
          </w:p>
        </w:tc>
      </w:tr>
    </w:tbl>
    <w:p w:rsidR="00141C0E" w:rsidRPr="00B93AA8" w:rsidRDefault="00141C0E" w:rsidP="00B93AA8"/>
    <w:sectPr w:rsidR="00141C0E" w:rsidRPr="00B93AA8" w:rsidSect="001B4D33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FB9" w:rsidRDefault="001E0FB9" w:rsidP="00792DC8">
      <w:pPr>
        <w:spacing w:after="0" w:line="240" w:lineRule="auto"/>
      </w:pPr>
      <w:r>
        <w:separator/>
      </w:r>
    </w:p>
  </w:endnote>
  <w:endnote w:type="continuationSeparator" w:id="0">
    <w:p w:rsidR="001E0FB9" w:rsidRDefault="001E0FB9" w:rsidP="0079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FB9" w:rsidRDefault="001E0FB9" w:rsidP="00792DC8">
      <w:pPr>
        <w:spacing w:after="0" w:line="240" w:lineRule="auto"/>
      </w:pPr>
      <w:r>
        <w:separator/>
      </w:r>
    </w:p>
  </w:footnote>
  <w:footnote w:type="continuationSeparator" w:id="0">
    <w:p w:rsidR="001E0FB9" w:rsidRDefault="001E0FB9" w:rsidP="0079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055554"/>
      <w:docPartObj>
        <w:docPartGallery w:val="Page Numbers (Top of Page)"/>
        <w:docPartUnique/>
      </w:docPartObj>
    </w:sdtPr>
    <w:sdtEndPr/>
    <w:sdtContent>
      <w:p w:rsidR="00792DC8" w:rsidRDefault="00792D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2F3">
          <w:rPr>
            <w:noProof/>
          </w:rPr>
          <w:t>2</w:t>
        </w:r>
        <w:r>
          <w:fldChar w:fldCharType="end"/>
        </w:r>
      </w:p>
    </w:sdtContent>
  </w:sdt>
  <w:p w:rsidR="00792DC8" w:rsidRDefault="00792D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67"/>
    <w:rsid w:val="000B32CD"/>
    <w:rsid w:val="00141C0E"/>
    <w:rsid w:val="00154267"/>
    <w:rsid w:val="0018206D"/>
    <w:rsid w:val="00193F3E"/>
    <w:rsid w:val="001B4D33"/>
    <w:rsid w:val="001E0CE9"/>
    <w:rsid w:val="001E0FB9"/>
    <w:rsid w:val="00201D6C"/>
    <w:rsid w:val="002304CE"/>
    <w:rsid w:val="002753C4"/>
    <w:rsid w:val="00293D33"/>
    <w:rsid w:val="002D6185"/>
    <w:rsid w:val="003F4CE4"/>
    <w:rsid w:val="003F6671"/>
    <w:rsid w:val="003F7562"/>
    <w:rsid w:val="0045022E"/>
    <w:rsid w:val="00493321"/>
    <w:rsid w:val="00502BBF"/>
    <w:rsid w:val="00524B4A"/>
    <w:rsid w:val="0057260B"/>
    <w:rsid w:val="005A0FB7"/>
    <w:rsid w:val="005A4AEF"/>
    <w:rsid w:val="005F3942"/>
    <w:rsid w:val="0065733F"/>
    <w:rsid w:val="006C04F5"/>
    <w:rsid w:val="006D698E"/>
    <w:rsid w:val="0072789E"/>
    <w:rsid w:val="0073558F"/>
    <w:rsid w:val="00754C91"/>
    <w:rsid w:val="00757451"/>
    <w:rsid w:val="007836A6"/>
    <w:rsid w:val="00792DC8"/>
    <w:rsid w:val="00794147"/>
    <w:rsid w:val="007A66F4"/>
    <w:rsid w:val="007B6357"/>
    <w:rsid w:val="007E4581"/>
    <w:rsid w:val="008C0D8E"/>
    <w:rsid w:val="008C786A"/>
    <w:rsid w:val="009B305D"/>
    <w:rsid w:val="009D08BE"/>
    <w:rsid w:val="009E0FAF"/>
    <w:rsid w:val="00A012F8"/>
    <w:rsid w:val="00A05B1D"/>
    <w:rsid w:val="00A92AD1"/>
    <w:rsid w:val="00B60162"/>
    <w:rsid w:val="00B6754A"/>
    <w:rsid w:val="00B75EA4"/>
    <w:rsid w:val="00B93AA8"/>
    <w:rsid w:val="00C009CF"/>
    <w:rsid w:val="00C1587F"/>
    <w:rsid w:val="00C20C0E"/>
    <w:rsid w:val="00C2104C"/>
    <w:rsid w:val="00C32B38"/>
    <w:rsid w:val="00C509F6"/>
    <w:rsid w:val="00D04824"/>
    <w:rsid w:val="00D67C7F"/>
    <w:rsid w:val="00D8736E"/>
    <w:rsid w:val="00D978EE"/>
    <w:rsid w:val="00E632F3"/>
    <w:rsid w:val="00EB7F6E"/>
    <w:rsid w:val="00ED1D45"/>
    <w:rsid w:val="00EE3336"/>
    <w:rsid w:val="00F5427C"/>
    <w:rsid w:val="00FA0E7B"/>
    <w:rsid w:val="00FB150C"/>
    <w:rsid w:val="00FD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78269-310A-4F3D-9FF2-09D66CE3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A012F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12F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262DF-F12E-482D-8E1B-CE3C00497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Букарева Лариса Васильевна</dc:creator>
  <cp:keywords/>
  <dc:description/>
  <cp:lastModifiedBy>Лубышев Трофим Петрович</cp:lastModifiedBy>
  <cp:revision>11</cp:revision>
  <cp:lastPrinted>2018-03-01T07:49:00Z</cp:lastPrinted>
  <dcterms:created xsi:type="dcterms:W3CDTF">2018-02-22T08:42:00Z</dcterms:created>
  <dcterms:modified xsi:type="dcterms:W3CDTF">2018-03-02T05:11:00Z</dcterms:modified>
</cp:coreProperties>
</file>