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B37" w:rsidRPr="000678BB" w:rsidRDefault="00263B37" w:rsidP="00DE126C">
      <w:pPr>
        <w:pStyle w:val="a7"/>
        <w:shd w:val="clear" w:color="auto" w:fill="auto"/>
        <w:spacing w:line="200" w:lineRule="exact"/>
        <w:ind w:left="7351"/>
        <w:rPr>
          <w:sz w:val="22"/>
          <w:szCs w:val="22"/>
        </w:rPr>
      </w:pPr>
      <w:r w:rsidRPr="000678BB">
        <w:rPr>
          <w:sz w:val="22"/>
          <w:szCs w:val="22"/>
        </w:rPr>
        <w:t>Дело №2-102/17</w:t>
      </w:r>
    </w:p>
    <w:p w:rsidR="009A3CA9" w:rsidRPr="005042C4" w:rsidRDefault="009A3CA9" w:rsidP="000678BB">
      <w:pPr>
        <w:widowControl w:val="0"/>
        <w:overflowPunct/>
        <w:autoSpaceDE/>
        <w:autoSpaceDN/>
        <w:adjustRightInd/>
        <w:rPr>
          <w:sz w:val="22"/>
          <w:szCs w:val="22"/>
        </w:rPr>
        <w:sectPr w:rsidR="009A3CA9" w:rsidRPr="005042C4" w:rsidSect="00D842E0">
          <w:headerReference w:type="default" r:id="rId8"/>
          <w:pgSz w:w="11906" w:h="16838"/>
          <w:pgMar w:top="1134" w:right="850" w:bottom="1134" w:left="1701" w:header="708" w:footer="708" w:gutter="0"/>
          <w:pgNumType w:start="1"/>
          <w:cols w:space="708"/>
          <w:titlePg/>
          <w:docGrid w:linePitch="360"/>
        </w:sectPr>
      </w:pPr>
    </w:p>
    <w:p w:rsidR="00263B37" w:rsidRPr="000678BB" w:rsidRDefault="00263B37" w:rsidP="000678BB">
      <w:pPr>
        <w:pStyle w:val="2"/>
        <w:shd w:val="clear" w:color="auto" w:fill="auto"/>
        <w:spacing w:after="0"/>
        <w:rPr>
          <w:sz w:val="22"/>
          <w:szCs w:val="22"/>
        </w:rPr>
      </w:pPr>
      <w:r w:rsidRPr="000678BB">
        <w:rPr>
          <w:sz w:val="22"/>
          <w:szCs w:val="22"/>
        </w:rPr>
        <w:t xml:space="preserve">РЕШЕНИЕ </w:t>
      </w:r>
    </w:p>
    <w:p w:rsidR="00263B37" w:rsidRPr="000678BB" w:rsidRDefault="00263B37" w:rsidP="000678BB">
      <w:pPr>
        <w:pStyle w:val="2"/>
        <w:shd w:val="clear" w:color="auto" w:fill="auto"/>
        <w:spacing w:after="0"/>
        <w:rPr>
          <w:sz w:val="22"/>
          <w:szCs w:val="22"/>
        </w:rPr>
      </w:pPr>
      <w:r w:rsidRPr="000678BB">
        <w:rPr>
          <w:sz w:val="22"/>
          <w:szCs w:val="22"/>
        </w:rPr>
        <w:t>Именем Российской Федерации</w:t>
      </w:r>
    </w:p>
    <w:p w:rsidR="00F565C7" w:rsidRPr="000678BB" w:rsidRDefault="00F565C7" w:rsidP="000678BB">
      <w:pPr>
        <w:pStyle w:val="1"/>
        <w:widowControl/>
        <w:shd w:val="clear" w:color="auto" w:fill="auto"/>
        <w:overflowPunct w:val="0"/>
        <w:autoSpaceDE w:val="0"/>
        <w:autoSpaceDN w:val="0"/>
        <w:adjustRightInd w:val="0"/>
        <w:spacing w:after="0" w:line="190" w:lineRule="exact"/>
        <w:ind w:firstLine="0"/>
        <w:rPr>
          <w:rFonts w:ascii="Times New Roman" w:hAnsi="Times New Roman" w:cs="Times New Roman"/>
          <w:sz w:val="22"/>
          <w:szCs w:val="22"/>
        </w:rPr>
      </w:pPr>
    </w:p>
    <w:p w:rsidR="003D29BB" w:rsidRPr="000678BB" w:rsidRDefault="00966B31" w:rsidP="005042C4">
      <w:pPr>
        <w:pStyle w:val="2"/>
        <w:shd w:val="clear" w:color="auto" w:fill="auto"/>
        <w:spacing w:after="0"/>
        <w:jc w:val="both"/>
        <w:rPr>
          <w:sz w:val="22"/>
          <w:szCs w:val="22"/>
        </w:rPr>
      </w:pPr>
      <w:r>
        <w:rPr>
          <w:sz w:val="22"/>
          <w:szCs w:val="22"/>
        </w:rPr>
        <w:t xml:space="preserve">     </w:t>
      </w:r>
      <w:r w:rsidR="007336B5">
        <w:rPr>
          <w:sz w:val="22"/>
          <w:szCs w:val="22"/>
          <w:lang w:val="en-US"/>
        </w:rPr>
        <w:t xml:space="preserve">07 </w:t>
      </w:r>
      <w:bookmarkStart w:id="0" w:name="_GoBack"/>
      <w:bookmarkEnd w:id="0"/>
      <w:r w:rsidR="003D29BB" w:rsidRPr="000678BB">
        <w:rPr>
          <w:sz w:val="22"/>
          <w:szCs w:val="22"/>
        </w:rPr>
        <w:t>февраля 2017 года</w:t>
      </w:r>
    </w:p>
    <w:p w:rsidR="00FF663C" w:rsidRDefault="003D29BB" w:rsidP="00FF663C">
      <w:pPr>
        <w:pStyle w:val="2"/>
        <w:shd w:val="clear" w:color="auto" w:fill="auto"/>
        <w:spacing w:after="0"/>
        <w:ind w:left="-284" w:firstLine="568"/>
        <w:jc w:val="both"/>
        <w:rPr>
          <w:sz w:val="22"/>
          <w:szCs w:val="22"/>
        </w:rPr>
      </w:pPr>
      <w:r w:rsidRPr="000678BB">
        <w:rPr>
          <w:sz w:val="22"/>
          <w:szCs w:val="22"/>
        </w:rPr>
        <w:t xml:space="preserve">Железнодорожный районный суд г. Рязани в составе председательствующего судьи </w:t>
      </w:r>
    </w:p>
    <w:p w:rsidR="003D29BB" w:rsidRPr="000678BB" w:rsidRDefault="003D29BB" w:rsidP="00FF663C">
      <w:pPr>
        <w:pStyle w:val="2"/>
        <w:shd w:val="clear" w:color="auto" w:fill="auto"/>
        <w:spacing w:after="0"/>
        <w:ind w:left="-284" w:firstLine="568"/>
        <w:jc w:val="both"/>
        <w:rPr>
          <w:sz w:val="22"/>
          <w:szCs w:val="22"/>
        </w:rPr>
      </w:pPr>
      <w:proofErr w:type="spellStart"/>
      <w:r w:rsidRPr="000678BB">
        <w:rPr>
          <w:sz w:val="22"/>
          <w:szCs w:val="22"/>
        </w:rPr>
        <w:t>Буторина</w:t>
      </w:r>
      <w:proofErr w:type="spellEnd"/>
      <w:r w:rsidRPr="000678BB">
        <w:rPr>
          <w:sz w:val="22"/>
          <w:szCs w:val="22"/>
        </w:rPr>
        <w:t xml:space="preserve"> А.Е.,</w:t>
      </w:r>
    </w:p>
    <w:p w:rsidR="00750614" w:rsidRDefault="00806AC3" w:rsidP="00FF663C">
      <w:pPr>
        <w:pStyle w:val="2"/>
        <w:shd w:val="clear" w:color="auto" w:fill="auto"/>
        <w:spacing w:after="0"/>
        <w:ind w:left="-284" w:firstLine="568"/>
        <w:jc w:val="left"/>
        <w:rPr>
          <w:sz w:val="22"/>
          <w:szCs w:val="22"/>
        </w:rPr>
      </w:pPr>
      <w:r>
        <w:rPr>
          <w:sz w:val="22"/>
          <w:szCs w:val="22"/>
        </w:rPr>
        <w:t>при секретаре В.</w:t>
      </w:r>
      <w:r w:rsidR="003D29BB" w:rsidRPr="000678BB">
        <w:rPr>
          <w:sz w:val="22"/>
          <w:szCs w:val="22"/>
        </w:rPr>
        <w:t xml:space="preserve"> </w:t>
      </w:r>
    </w:p>
    <w:p w:rsidR="003D29BB" w:rsidRPr="000678BB" w:rsidRDefault="00750614" w:rsidP="00FF663C">
      <w:pPr>
        <w:pStyle w:val="2"/>
        <w:shd w:val="clear" w:color="auto" w:fill="auto"/>
        <w:spacing w:after="0"/>
        <w:ind w:left="-284" w:firstLine="568"/>
        <w:jc w:val="left"/>
        <w:rPr>
          <w:sz w:val="22"/>
          <w:szCs w:val="22"/>
        </w:rPr>
      </w:pPr>
      <w:r>
        <w:rPr>
          <w:sz w:val="22"/>
          <w:szCs w:val="22"/>
        </w:rPr>
        <w:t>с участием истца С</w:t>
      </w:r>
      <w:r w:rsidR="003D29BB" w:rsidRPr="000678BB">
        <w:rPr>
          <w:sz w:val="22"/>
          <w:szCs w:val="22"/>
        </w:rPr>
        <w:t>.,</w:t>
      </w:r>
    </w:p>
    <w:p w:rsidR="003D29BB" w:rsidRPr="000678BB" w:rsidRDefault="003D29BB" w:rsidP="00FF663C">
      <w:pPr>
        <w:pStyle w:val="2"/>
        <w:shd w:val="clear" w:color="auto" w:fill="auto"/>
        <w:spacing w:after="0"/>
        <w:ind w:left="-284" w:firstLine="568"/>
        <w:jc w:val="both"/>
        <w:rPr>
          <w:sz w:val="22"/>
          <w:szCs w:val="22"/>
        </w:rPr>
      </w:pPr>
      <w:r w:rsidRPr="000678BB">
        <w:rPr>
          <w:sz w:val="22"/>
          <w:szCs w:val="22"/>
        </w:rPr>
        <w:t xml:space="preserve">представителя ответчика - государственного учреждения - Управление Пенсионного фонда РФ в городе </w:t>
      </w:r>
      <w:r w:rsidRPr="00FF663C">
        <w:rPr>
          <w:sz w:val="22"/>
          <w:szCs w:val="22"/>
        </w:rPr>
        <w:t>Рязани</w:t>
      </w:r>
      <w:r w:rsidRPr="000678BB">
        <w:rPr>
          <w:sz w:val="22"/>
          <w:szCs w:val="22"/>
        </w:rPr>
        <w:t>, третьего лица, не заявляющего самостоятельных требований относительно предмета спора - Отделения Пенсионного фонда РФ по Ря</w:t>
      </w:r>
      <w:r w:rsidR="00750614">
        <w:rPr>
          <w:sz w:val="22"/>
          <w:szCs w:val="22"/>
        </w:rPr>
        <w:t>занской области - А</w:t>
      </w:r>
      <w:r w:rsidRPr="000678BB">
        <w:rPr>
          <w:sz w:val="22"/>
          <w:szCs w:val="22"/>
        </w:rPr>
        <w:t>., действующей на осно</w:t>
      </w:r>
      <w:r w:rsidR="00A11220">
        <w:rPr>
          <w:sz w:val="22"/>
          <w:szCs w:val="22"/>
        </w:rPr>
        <w:t xml:space="preserve">вании доверенности </w:t>
      </w:r>
      <w:r w:rsidR="00A11220" w:rsidRPr="00314F2D">
        <w:rPr>
          <w:rFonts w:eastAsia="Courier New"/>
          <w:i/>
          <w:sz w:val="22"/>
          <w:szCs w:val="22"/>
        </w:rPr>
        <w:t>&lt;данные изъяты&gt;</w:t>
      </w:r>
      <w:r w:rsidR="003A6DE1">
        <w:rPr>
          <w:sz w:val="22"/>
          <w:szCs w:val="22"/>
        </w:rPr>
        <w:t xml:space="preserve"> от</w:t>
      </w:r>
      <w:r w:rsidR="003A6DE1" w:rsidRPr="003A6DE1">
        <w:rPr>
          <w:sz w:val="22"/>
          <w:szCs w:val="22"/>
        </w:rPr>
        <w:t xml:space="preserve"> </w:t>
      </w:r>
      <w:r w:rsidR="003A6DE1" w:rsidRPr="000678BB">
        <w:rPr>
          <w:rFonts w:eastAsia="Courier New"/>
          <w:i/>
          <w:sz w:val="22"/>
          <w:szCs w:val="22"/>
        </w:rPr>
        <w:t>&lt;дата&gt;</w:t>
      </w:r>
      <w:r w:rsidR="003A6DE1">
        <w:rPr>
          <w:sz w:val="22"/>
          <w:szCs w:val="22"/>
        </w:rPr>
        <w:t>,</w:t>
      </w:r>
      <w:r w:rsidR="00A11220">
        <w:rPr>
          <w:sz w:val="22"/>
          <w:szCs w:val="22"/>
        </w:rPr>
        <w:t xml:space="preserve"> доверенности </w:t>
      </w:r>
      <w:r w:rsidR="00A11220" w:rsidRPr="00314F2D">
        <w:rPr>
          <w:rFonts w:eastAsia="Courier New"/>
          <w:i/>
          <w:sz w:val="22"/>
          <w:szCs w:val="22"/>
        </w:rPr>
        <w:t>&lt;данные изъяты&gt;</w:t>
      </w:r>
      <w:r w:rsidR="003A6DE1">
        <w:rPr>
          <w:sz w:val="22"/>
          <w:szCs w:val="22"/>
        </w:rPr>
        <w:t xml:space="preserve"> от</w:t>
      </w:r>
      <w:r w:rsidR="003A6DE1" w:rsidRPr="003A6DE1">
        <w:rPr>
          <w:sz w:val="22"/>
          <w:szCs w:val="22"/>
        </w:rPr>
        <w:t xml:space="preserve"> </w:t>
      </w:r>
      <w:r w:rsidR="003A6DE1" w:rsidRPr="000678BB">
        <w:rPr>
          <w:rFonts w:eastAsia="Courier New"/>
          <w:i/>
          <w:sz w:val="22"/>
          <w:szCs w:val="22"/>
        </w:rPr>
        <w:t>&lt;дата&gt;</w:t>
      </w:r>
      <w:r w:rsidRPr="000678BB">
        <w:rPr>
          <w:sz w:val="22"/>
          <w:szCs w:val="22"/>
        </w:rPr>
        <w:t>,</w:t>
      </w:r>
    </w:p>
    <w:p w:rsidR="003D29BB" w:rsidRPr="000678BB" w:rsidRDefault="003D29BB" w:rsidP="00FF663C">
      <w:pPr>
        <w:pStyle w:val="2"/>
        <w:shd w:val="clear" w:color="auto" w:fill="auto"/>
        <w:spacing w:after="0"/>
        <w:ind w:left="-284" w:firstLine="568"/>
        <w:jc w:val="both"/>
        <w:rPr>
          <w:sz w:val="22"/>
          <w:szCs w:val="22"/>
        </w:rPr>
      </w:pPr>
      <w:r w:rsidRPr="000678BB">
        <w:rPr>
          <w:sz w:val="22"/>
          <w:szCs w:val="22"/>
        </w:rPr>
        <w:t>представителя ответчика - Управление Федерального Казначейства РФ по Ряз</w:t>
      </w:r>
      <w:r w:rsidR="00830514">
        <w:rPr>
          <w:sz w:val="22"/>
          <w:szCs w:val="22"/>
        </w:rPr>
        <w:t>анской области - К</w:t>
      </w:r>
      <w:r w:rsidRPr="000678BB">
        <w:rPr>
          <w:sz w:val="22"/>
          <w:szCs w:val="22"/>
        </w:rPr>
        <w:t>., действующего на основан</w:t>
      </w:r>
      <w:r w:rsidR="00B61C6B">
        <w:rPr>
          <w:sz w:val="22"/>
          <w:szCs w:val="22"/>
        </w:rPr>
        <w:t>ии доверенности от</w:t>
      </w:r>
      <w:r w:rsidR="00B61C6B" w:rsidRPr="008865D4">
        <w:rPr>
          <w:sz w:val="22"/>
          <w:szCs w:val="22"/>
        </w:rPr>
        <w:t xml:space="preserve"> </w:t>
      </w:r>
      <w:r w:rsidR="00B61C6B" w:rsidRPr="000678BB">
        <w:rPr>
          <w:rFonts w:eastAsia="Courier New"/>
          <w:i/>
          <w:sz w:val="22"/>
          <w:szCs w:val="22"/>
        </w:rPr>
        <w:t>&lt;дата&gt;</w:t>
      </w:r>
      <w:r w:rsidRPr="000678BB">
        <w:rPr>
          <w:sz w:val="22"/>
          <w:szCs w:val="22"/>
        </w:rPr>
        <w:t>,</w:t>
      </w:r>
    </w:p>
    <w:p w:rsidR="003D29BB" w:rsidRPr="000678BB" w:rsidRDefault="003D29BB" w:rsidP="00FF663C">
      <w:pPr>
        <w:pStyle w:val="2"/>
        <w:shd w:val="clear" w:color="auto" w:fill="auto"/>
        <w:spacing w:after="0"/>
        <w:ind w:left="-284" w:firstLine="568"/>
        <w:jc w:val="both"/>
        <w:rPr>
          <w:sz w:val="22"/>
          <w:szCs w:val="22"/>
        </w:rPr>
      </w:pPr>
      <w:r w:rsidRPr="000678BB">
        <w:rPr>
          <w:sz w:val="22"/>
          <w:szCs w:val="22"/>
        </w:rPr>
        <w:t>рассмотрев в открытом судебном заседании в здании суда г</w:t>
      </w:r>
      <w:r w:rsidR="00830514">
        <w:rPr>
          <w:sz w:val="22"/>
          <w:szCs w:val="22"/>
        </w:rPr>
        <w:t>ражданское дело по иску С.</w:t>
      </w:r>
      <w:r w:rsidRPr="000678BB">
        <w:rPr>
          <w:sz w:val="22"/>
          <w:szCs w:val="22"/>
        </w:rPr>
        <w:t xml:space="preserve"> к государственному учреждению - Управление Пенсионного фонда РФ в городе Рязани, Управлению Федерального Казначейства РФ по Рязанской области о нарушении пенсионных прав, взыскании недоплаты пенсионного обеспечения, о компенсации финансовых убытков и упущенной выгоды, о компенсации морального вреда, определения отношения заработков,</w:t>
      </w:r>
    </w:p>
    <w:p w:rsidR="00830514" w:rsidRDefault="00830514" w:rsidP="000678BB">
      <w:pPr>
        <w:pStyle w:val="2"/>
        <w:shd w:val="clear" w:color="auto" w:fill="auto"/>
        <w:spacing w:after="0" w:line="200" w:lineRule="exact"/>
        <w:ind w:firstLine="560"/>
        <w:rPr>
          <w:sz w:val="22"/>
          <w:szCs w:val="22"/>
        </w:rPr>
      </w:pPr>
    </w:p>
    <w:p w:rsidR="003D29BB" w:rsidRPr="000678BB" w:rsidRDefault="003D29BB" w:rsidP="000678BB">
      <w:pPr>
        <w:pStyle w:val="2"/>
        <w:shd w:val="clear" w:color="auto" w:fill="auto"/>
        <w:spacing w:after="0" w:line="200" w:lineRule="exact"/>
        <w:ind w:firstLine="560"/>
        <w:rPr>
          <w:sz w:val="22"/>
          <w:szCs w:val="22"/>
        </w:rPr>
      </w:pPr>
      <w:r w:rsidRPr="000678BB">
        <w:rPr>
          <w:sz w:val="22"/>
          <w:szCs w:val="22"/>
        </w:rPr>
        <w:t>УСТАНОВИЛ:</w:t>
      </w:r>
    </w:p>
    <w:p w:rsidR="009C7A93" w:rsidRPr="000678BB" w:rsidRDefault="009C7A93" w:rsidP="000678BB">
      <w:pPr>
        <w:pStyle w:val="2"/>
        <w:shd w:val="clear" w:color="auto" w:fill="auto"/>
        <w:spacing w:after="0" w:line="200" w:lineRule="exact"/>
        <w:ind w:firstLine="560"/>
        <w:rPr>
          <w:sz w:val="22"/>
          <w:szCs w:val="22"/>
        </w:rPr>
      </w:pPr>
    </w:p>
    <w:p w:rsidR="003D29BB" w:rsidRPr="000678BB" w:rsidRDefault="000678BB" w:rsidP="00C259E5">
      <w:pPr>
        <w:pStyle w:val="2"/>
        <w:shd w:val="clear" w:color="auto" w:fill="auto"/>
        <w:spacing w:after="0"/>
        <w:ind w:left="-284" w:firstLine="568"/>
        <w:jc w:val="both"/>
        <w:rPr>
          <w:sz w:val="22"/>
          <w:szCs w:val="22"/>
        </w:rPr>
      </w:pPr>
      <w:r>
        <w:rPr>
          <w:sz w:val="22"/>
          <w:szCs w:val="22"/>
        </w:rPr>
        <w:t>С</w:t>
      </w:r>
      <w:r w:rsidR="003D29BB" w:rsidRPr="000678BB">
        <w:rPr>
          <w:sz w:val="22"/>
          <w:szCs w:val="22"/>
        </w:rPr>
        <w:t>. об</w:t>
      </w:r>
      <w:r w:rsidR="008865D4">
        <w:rPr>
          <w:sz w:val="22"/>
          <w:szCs w:val="22"/>
        </w:rPr>
        <w:t>ратился в суд с иском к ГУ - УП</w:t>
      </w:r>
      <w:r w:rsidR="003D29BB" w:rsidRPr="000678BB">
        <w:rPr>
          <w:sz w:val="22"/>
          <w:szCs w:val="22"/>
        </w:rPr>
        <w:t>Ф РФ в г. Рязани о нарушении пенсионных прав, выраженном бездействием ответчика при исполнении решения суда, о перерасчете пенсии истца, о возмещении ущерба и упущенной выгоды, допущенные неверным расчетом пенсии, о компенсации морального вреда.</w:t>
      </w:r>
    </w:p>
    <w:p w:rsidR="003D29BB" w:rsidRPr="000678BB" w:rsidRDefault="003D29BB" w:rsidP="00C259E5">
      <w:pPr>
        <w:pStyle w:val="2"/>
        <w:shd w:val="clear" w:color="auto" w:fill="auto"/>
        <w:spacing w:after="0"/>
        <w:ind w:left="-284" w:firstLine="568"/>
        <w:jc w:val="both"/>
        <w:rPr>
          <w:sz w:val="22"/>
          <w:szCs w:val="22"/>
        </w:rPr>
      </w:pPr>
      <w:r w:rsidRPr="000678BB">
        <w:rPr>
          <w:sz w:val="22"/>
          <w:szCs w:val="22"/>
        </w:rPr>
        <w:t>Впоследствии к участию в деле в качестве соответчика привлечено УФК РФ по Рязанской области, к которому истцом предъявлены требования.</w:t>
      </w:r>
    </w:p>
    <w:p w:rsidR="003D29BB" w:rsidRPr="000678BB" w:rsidRDefault="003D29BB" w:rsidP="00C259E5">
      <w:pPr>
        <w:pStyle w:val="2"/>
        <w:shd w:val="clear" w:color="auto" w:fill="auto"/>
        <w:spacing w:after="0"/>
        <w:ind w:left="-284" w:firstLine="568"/>
        <w:jc w:val="both"/>
        <w:rPr>
          <w:sz w:val="22"/>
          <w:szCs w:val="22"/>
        </w:rPr>
      </w:pPr>
      <w:r w:rsidRPr="000678BB">
        <w:rPr>
          <w:sz w:val="22"/>
          <w:szCs w:val="22"/>
        </w:rPr>
        <w:t>Исковые требования истцом неоднократно уточнялись.</w:t>
      </w:r>
    </w:p>
    <w:p w:rsidR="003D29BB" w:rsidRPr="000678BB" w:rsidRDefault="003D29BB" w:rsidP="00C259E5">
      <w:pPr>
        <w:pStyle w:val="2"/>
        <w:shd w:val="clear" w:color="auto" w:fill="auto"/>
        <w:spacing w:after="0"/>
        <w:ind w:left="-284" w:firstLine="568"/>
        <w:jc w:val="both"/>
        <w:rPr>
          <w:sz w:val="22"/>
          <w:szCs w:val="22"/>
        </w:rPr>
      </w:pPr>
      <w:r w:rsidRPr="000678BB">
        <w:rPr>
          <w:sz w:val="22"/>
          <w:szCs w:val="22"/>
        </w:rPr>
        <w:t>Окончательные исковые требования мотивированы тем, что ответчик ГУ - УПФ РФ по г. Рязани, умышленно не при</w:t>
      </w:r>
      <w:r w:rsidR="00ED13BB" w:rsidRPr="000678BB">
        <w:rPr>
          <w:sz w:val="22"/>
          <w:szCs w:val="22"/>
        </w:rPr>
        <w:t xml:space="preserve">няв при расчете пенсии истца в </w:t>
      </w:r>
      <w:r w:rsidR="00ED13BB" w:rsidRPr="000678BB">
        <w:rPr>
          <w:rFonts w:eastAsia="Courier New"/>
          <w:i/>
          <w:sz w:val="22"/>
          <w:szCs w:val="22"/>
        </w:rPr>
        <w:t>&lt;дата&gt;</w:t>
      </w:r>
      <w:r w:rsidRPr="000678BB">
        <w:rPr>
          <w:sz w:val="22"/>
          <w:szCs w:val="22"/>
        </w:rPr>
        <w:t>: а) данные о ряде спорных периодов трудовой деятельности истца; б) данные о заработной плате истца, указанные в комсомольском билете истца - лишил истца части имущества (денежного ежемесячного обеспечения, уменьшив разм</w:t>
      </w:r>
      <w:r w:rsidR="000678BB">
        <w:rPr>
          <w:sz w:val="22"/>
          <w:szCs w:val="22"/>
        </w:rPr>
        <w:t xml:space="preserve">ер пенсии истца более чем на </w:t>
      </w:r>
      <w:r w:rsidR="000678BB" w:rsidRPr="00314F2D">
        <w:rPr>
          <w:rFonts w:eastAsia="Courier New"/>
          <w:i/>
          <w:sz w:val="22"/>
          <w:szCs w:val="22"/>
        </w:rPr>
        <w:t>&lt;данные изъяты&gt;</w:t>
      </w:r>
      <w:r w:rsidRPr="000678BB">
        <w:rPr>
          <w:rStyle w:val="9pt0pt"/>
          <w:rFonts w:eastAsia="Century Schoolbook"/>
          <w:sz w:val="22"/>
          <w:szCs w:val="22"/>
        </w:rPr>
        <w:t>.</w:t>
      </w:r>
      <w:r w:rsidRPr="000678BB">
        <w:rPr>
          <w:sz w:val="22"/>
          <w:szCs w:val="22"/>
        </w:rPr>
        <w:t xml:space="preserve"> То есть ответчик опреде</w:t>
      </w:r>
      <w:r w:rsidR="005020F2">
        <w:rPr>
          <w:sz w:val="22"/>
          <w:szCs w:val="22"/>
        </w:rPr>
        <w:t xml:space="preserve">лил (рассчитал) в </w:t>
      </w:r>
      <w:r w:rsidR="0037064E">
        <w:rPr>
          <w:rFonts w:eastAsia="Courier New"/>
          <w:i/>
          <w:sz w:val="22"/>
          <w:szCs w:val="22"/>
        </w:rPr>
        <w:t>&lt;дата</w:t>
      </w:r>
      <w:r w:rsidR="0037064E" w:rsidRPr="0037064E">
        <w:rPr>
          <w:rFonts w:eastAsia="Courier New"/>
          <w:i/>
          <w:sz w:val="22"/>
          <w:szCs w:val="22"/>
        </w:rPr>
        <w:t>&gt;</w:t>
      </w:r>
      <w:r w:rsidR="005020F2" w:rsidRPr="000678BB">
        <w:rPr>
          <w:sz w:val="22"/>
          <w:szCs w:val="22"/>
        </w:rPr>
        <w:t xml:space="preserve"> пенсию</w:t>
      </w:r>
      <w:r w:rsidRPr="000678BB">
        <w:rPr>
          <w:sz w:val="22"/>
          <w:szCs w:val="22"/>
        </w:rPr>
        <w:t xml:space="preserve"> истца в размере</w:t>
      </w:r>
      <w:r w:rsidR="000678BB">
        <w:rPr>
          <w:sz w:val="22"/>
          <w:szCs w:val="22"/>
        </w:rPr>
        <w:t xml:space="preserve"> </w:t>
      </w:r>
      <w:r w:rsidR="000678BB" w:rsidRPr="00314F2D">
        <w:rPr>
          <w:rFonts w:eastAsia="Courier New"/>
          <w:i/>
          <w:sz w:val="22"/>
          <w:szCs w:val="22"/>
        </w:rPr>
        <w:t>&lt;данные изъяты&gt;</w:t>
      </w:r>
      <w:r w:rsidRPr="000678BB">
        <w:rPr>
          <w:sz w:val="22"/>
          <w:szCs w:val="22"/>
        </w:rPr>
        <w:t>, тогда как пенсия ис</w:t>
      </w:r>
      <w:r w:rsidR="000678BB">
        <w:rPr>
          <w:sz w:val="22"/>
          <w:szCs w:val="22"/>
        </w:rPr>
        <w:t xml:space="preserve">тца должна была составить </w:t>
      </w:r>
      <w:r w:rsidR="000678BB" w:rsidRPr="00314F2D">
        <w:rPr>
          <w:rFonts w:eastAsia="Courier New"/>
          <w:i/>
          <w:sz w:val="22"/>
          <w:szCs w:val="22"/>
        </w:rPr>
        <w:t>&lt;данные изъяты&gt;</w:t>
      </w:r>
      <w:r w:rsidR="000678BB" w:rsidRPr="000678BB">
        <w:rPr>
          <w:rStyle w:val="9pt0pt"/>
          <w:rFonts w:eastAsia="Century Schoolbook"/>
          <w:sz w:val="22"/>
          <w:szCs w:val="22"/>
        </w:rPr>
        <w:t>.</w:t>
      </w:r>
    </w:p>
    <w:p w:rsidR="003D29BB" w:rsidRPr="000678BB" w:rsidRDefault="003D29BB" w:rsidP="00C259E5">
      <w:pPr>
        <w:pStyle w:val="2"/>
        <w:shd w:val="clear" w:color="auto" w:fill="auto"/>
        <w:spacing w:after="0"/>
        <w:ind w:left="-284" w:firstLine="568"/>
        <w:jc w:val="both"/>
        <w:rPr>
          <w:sz w:val="22"/>
          <w:szCs w:val="22"/>
        </w:rPr>
      </w:pPr>
      <w:r w:rsidRPr="000678BB">
        <w:rPr>
          <w:sz w:val="22"/>
          <w:szCs w:val="22"/>
        </w:rPr>
        <w:t xml:space="preserve">Ответчик ГУ - УПФ РФ в г. Рязани нарушил положения </w:t>
      </w:r>
      <w:proofErr w:type="spellStart"/>
      <w:r w:rsidRPr="000678BB">
        <w:rPr>
          <w:sz w:val="22"/>
          <w:szCs w:val="22"/>
        </w:rPr>
        <w:t>ст.ст</w:t>
      </w:r>
      <w:proofErr w:type="spellEnd"/>
      <w:r w:rsidRPr="000678BB">
        <w:rPr>
          <w:sz w:val="22"/>
          <w:szCs w:val="22"/>
        </w:rPr>
        <w:t>. 35, 39, 45 Конституции РФ и, являясь государственной структурой РФ, в течение 2,5 лет, в судебном порядке, используя административный ресурс и средства государственного учреждения, находится в правовой конфронтации с гражданином, нарушает имущественные, социальные и конституционные права истца.</w:t>
      </w:r>
    </w:p>
    <w:p w:rsidR="003D29BB" w:rsidRPr="000678BB" w:rsidRDefault="003D29BB" w:rsidP="00C259E5">
      <w:pPr>
        <w:pStyle w:val="2"/>
        <w:shd w:val="clear" w:color="auto" w:fill="auto"/>
        <w:spacing w:after="0"/>
        <w:ind w:left="-284" w:firstLine="568"/>
        <w:jc w:val="both"/>
        <w:rPr>
          <w:sz w:val="22"/>
          <w:szCs w:val="22"/>
        </w:rPr>
      </w:pPr>
      <w:r w:rsidRPr="000678BB">
        <w:rPr>
          <w:sz w:val="22"/>
          <w:szCs w:val="22"/>
        </w:rPr>
        <w:t xml:space="preserve">Ответчик ГУ - УПФ РФ в г. Рязани в нарушение социальных прав истца должным образом не исполнил требования </w:t>
      </w:r>
      <w:proofErr w:type="spellStart"/>
      <w:r w:rsidRPr="000678BB">
        <w:rPr>
          <w:sz w:val="22"/>
          <w:szCs w:val="22"/>
        </w:rPr>
        <w:t>ст.ст</w:t>
      </w:r>
      <w:proofErr w:type="spellEnd"/>
      <w:r w:rsidRPr="000678BB">
        <w:rPr>
          <w:sz w:val="22"/>
          <w:szCs w:val="22"/>
        </w:rPr>
        <w:t>. 13. 209, 210 ГПК РФ и в нарушение конституционных социальных (пенсионных) прав истца, отказывается исполнить законные требования истца о пер</w:t>
      </w:r>
      <w:r w:rsidR="009422B5">
        <w:rPr>
          <w:sz w:val="22"/>
          <w:szCs w:val="22"/>
        </w:rPr>
        <w:t xml:space="preserve">ерасчете его пенсии с </w:t>
      </w:r>
      <w:r w:rsidR="009422B5" w:rsidRPr="000678BB">
        <w:rPr>
          <w:rFonts w:eastAsia="Courier New"/>
          <w:i/>
          <w:sz w:val="22"/>
          <w:szCs w:val="22"/>
        </w:rPr>
        <w:t>&lt;дата&gt;</w:t>
      </w:r>
      <w:r w:rsidRPr="000678BB">
        <w:rPr>
          <w:sz w:val="22"/>
          <w:szCs w:val="22"/>
        </w:rPr>
        <w:t>, то есть с даты вступления в законную силу решения Железнодорожного р</w:t>
      </w:r>
      <w:r w:rsidR="0037064E">
        <w:rPr>
          <w:sz w:val="22"/>
          <w:szCs w:val="22"/>
        </w:rPr>
        <w:t xml:space="preserve">айонного суда г. Рязани от </w:t>
      </w:r>
      <w:r w:rsidR="0037064E" w:rsidRPr="000678BB">
        <w:rPr>
          <w:rFonts w:eastAsia="Courier New"/>
          <w:i/>
          <w:sz w:val="22"/>
          <w:szCs w:val="22"/>
        </w:rPr>
        <w:t>&lt;дата&gt;</w:t>
      </w:r>
      <w:r w:rsidR="0037064E" w:rsidRPr="000678BB">
        <w:rPr>
          <w:sz w:val="22"/>
          <w:szCs w:val="22"/>
        </w:rPr>
        <w:t xml:space="preserve"> </w:t>
      </w:r>
      <w:r w:rsidR="009422B5">
        <w:rPr>
          <w:sz w:val="22"/>
          <w:szCs w:val="22"/>
        </w:rPr>
        <w:t>по иску С</w:t>
      </w:r>
      <w:r w:rsidRPr="000678BB">
        <w:rPr>
          <w:sz w:val="22"/>
          <w:szCs w:val="22"/>
        </w:rPr>
        <w:t>. к ГУ - - УПФ РФ в г. Рязани.</w:t>
      </w:r>
    </w:p>
    <w:p w:rsidR="00ED13BB" w:rsidRPr="000678BB" w:rsidRDefault="003D29BB" w:rsidP="00C259E5">
      <w:pPr>
        <w:pStyle w:val="2"/>
        <w:shd w:val="clear" w:color="auto" w:fill="auto"/>
        <w:spacing w:after="0"/>
        <w:ind w:left="-284" w:firstLine="568"/>
        <w:jc w:val="both"/>
        <w:rPr>
          <w:sz w:val="22"/>
          <w:szCs w:val="22"/>
        </w:rPr>
      </w:pPr>
      <w:r w:rsidRPr="000678BB">
        <w:rPr>
          <w:sz w:val="22"/>
          <w:szCs w:val="22"/>
        </w:rPr>
        <w:t xml:space="preserve">Вышеуказанными </w:t>
      </w:r>
      <w:proofErr w:type="spellStart"/>
      <w:r w:rsidRPr="000678BB">
        <w:rPr>
          <w:sz w:val="22"/>
          <w:szCs w:val="22"/>
        </w:rPr>
        <w:t>имущественно</w:t>
      </w:r>
      <w:proofErr w:type="spellEnd"/>
      <w:r w:rsidRPr="000678BB">
        <w:rPr>
          <w:sz w:val="22"/>
          <w:szCs w:val="22"/>
        </w:rPr>
        <w:t xml:space="preserve">-правовыми нарушениями пенсионных прав истца ответчик ГУ - УПФ РФ в г. Рязани причинил ему убытки </w:t>
      </w:r>
      <w:r w:rsidR="00710607">
        <w:rPr>
          <w:sz w:val="22"/>
          <w:szCs w:val="22"/>
        </w:rPr>
        <w:t>(ущерб и упущенная выгода) н</w:t>
      </w:r>
      <w:r w:rsidRPr="000678BB">
        <w:rPr>
          <w:sz w:val="22"/>
          <w:szCs w:val="22"/>
        </w:rPr>
        <w:t>а</w:t>
      </w:r>
    </w:p>
    <w:p w:rsidR="00ED13BB" w:rsidRPr="000678BB" w:rsidRDefault="008F0F91" w:rsidP="00C259E5">
      <w:pPr>
        <w:pStyle w:val="2"/>
        <w:shd w:val="clear" w:color="auto" w:fill="auto"/>
        <w:tabs>
          <w:tab w:val="left" w:pos="6958"/>
          <w:tab w:val="right" w:pos="9636"/>
        </w:tabs>
        <w:spacing w:after="0" w:line="264" w:lineRule="exact"/>
        <w:ind w:left="-284" w:firstLine="568"/>
        <w:jc w:val="both"/>
        <w:rPr>
          <w:sz w:val="22"/>
          <w:szCs w:val="22"/>
        </w:rPr>
      </w:pPr>
      <w:r>
        <w:rPr>
          <w:sz w:val="22"/>
          <w:szCs w:val="22"/>
        </w:rPr>
        <w:t xml:space="preserve">сумму </w:t>
      </w:r>
      <w:r w:rsidRPr="00314F2D">
        <w:rPr>
          <w:rFonts w:eastAsia="Courier New"/>
          <w:i/>
          <w:sz w:val="22"/>
          <w:szCs w:val="22"/>
        </w:rPr>
        <w:t>&lt;данные изъяты&gt;</w:t>
      </w:r>
      <w:r w:rsidRPr="000678BB">
        <w:rPr>
          <w:rStyle w:val="9pt0pt"/>
          <w:rFonts w:eastAsia="Century Schoolbook"/>
          <w:sz w:val="22"/>
          <w:szCs w:val="22"/>
        </w:rPr>
        <w:t>.</w:t>
      </w:r>
      <w:r w:rsidRPr="000678BB">
        <w:rPr>
          <w:sz w:val="22"/>
          <w:szCs w:val="22"/>
        </w:rPr>
        <w:t xml:space="preserve"> </w:t>
      </w:r>
      <w:r w:rsidR="00ED13BB" w:rsidRPr="000678BB">
        <w:rPr>
          <w:sz w:val="22"/>
          <w:szCs w:val="22"/>
        </w:rPr>
        <w:t>Поскольку убытки причинены</w:t>
      </w:r>
      <w:r w:rsidR="00ED13BB" w:rsidRPr="000678BB">
        <w:rPr>
          <w:sz w:val="22"/>
          <w:szCs w:val="22"/>
        </w:rPr>
        <w:tab/>
        <w:t>истцу</w:t>
      </w:r>
      <w:r w:rsidR="00ED13BB" w:rsidRPr="000678BB">
        <w:rPr>
          <w:sz w:val="22"/>
          <w:szCs w:val="22"/>
        </w:rPr>
        <w:tab/>
        <w:t>действиями</w:t>
      </w:r>
    </w:p>
    <w:p w:rsidR="00ED13BB" w:rsidRPr="000678BB" w:rsidRDefault="00ED13BB" w:rsidP="00C259E5">
      <w:pPr>
        <w:pStyle w:val="2"/>
        <w:shd w:val="clear" w:color="auto" w:fill="auto"/>
        <w:spacing w:after="0" w:line="264" w:lineRule="exact"/>
        <w:ind w:left="-284" w:firstLine="568"/>
        <w:jc w:val="both"/>
        <w:rPr>
          <w:sz w:val="22"/>
          <w:szCs w:val="22"/>
        </w:rPr>
      </w:pPr>
      <w:r w:rsidRPr="000678BB">
        <w:rPr>
          <w:sz w:val="22"/>
          <w:szCs w:val="22"/>
        </w:rPr>
        <w:t>государственного учреждения, то они подлежат компенсации соответствующими государственными структурами РФ. В связи с этим, истцом для обеспечения финансовой компенсации за причинение ему ГУ - УПФ РФ в г. Рязани убытков и компенсации морального вреда к участию в деле привлечено в качестве соответчика УФК РФ по г. Рязани.</w:t>
      </w:r>
    </w:p>
    <w:p w:rsidR="00ED13BB" w:rsidRPr="000678BB" w:rsidRDefault="00ED13BB" w:rsidP="00C259E5">
      <w:pPr>
        <w:pStyle w:val="2"/>
        <w:shd w:val="clear" w:color="auto" w:fill="auto"/>
        <w:spacing w:after="0" w:line="264" w:lineRule="exact"/>
        <w:ind w:left="-284" w:firstLine="568"/>
        <w:jc w:val="both"/>
        <w:rPr>
          <w:sz w:val="22"/>
          <w:szCs w:val="22"/>
        </w:rPr>
      </w:pPr>
      <w:r w:rsidRPr="000678BB">
        <w:rPr>
          <w:sz w:val="22"/>
          <w:szCs w:val="22"/>
        </w:rPr>
        <w:t xml:space="preserve">Размер компенсации морального вреда </w:t>
      </w:r>
      <w:r w:rsidR="00CF4F1C">
        <w:rPr>
          <w:sz w:val="22"/>
          <w:szCs w:val="22"/>
        </w:rPr>
        <w:t xml:space="preserve">истцом определен в </w:t>
      </w:r>
      <w:r w:rsidR="00CF4F1C" w:rsidRPr="00314F2D">
        <w:rPr>
          <w:rFonts w:eastAsia="Courier New"/>
          <w:i/>
          <w:sz w:val="22"/>
          <w:szCs w:val="22"/>
        </w:rPr>
        <w:t>&lt;данные изъяты&gt;</w:t>
      </w:r>
      <w:r w:rsidRPr="000678BB">
        <w:rPr>
          <w:sz w:val="22"/>
          <w:szCs w:val="22"/>
        </w:rPr>
        <w:t xml:space="preserve">, который он обосновывает нравственными страданиями вследствие неполучения должного пенсионного </w:t>
      </w:r>
      <w:r w:rsidRPr="000678BB">
        <w:rPr>
          <w:sz w:val="22"/>
          <w:szCs w:val="22"/>
        </w:rPr>
        <w:lastRenderedPageBreak/>
        <w:t>обеспечения с</w:t>
      </w:r>
      <w:r w:rsidR="00716517">
        <w:rPr>
          <w:sz w:val="22"/>
          <w:szCs w:val="22"/>
        </w:rPr>
        <w:t xml:space="preserve"> </w:t>
      </w:r>
      <w:r w:rsidR="00716517" w:rsidRPr="000678BB">
        <w:rPr>
          <w:rFonts w:eastAsia="Courier New"/>
          <w:i/>
          <w:sz w:val="22"/>
          <w:szCs w:val="22"/>
        </w:rPr>
        <w:t>&lt;дата&gt;</w:t>
      </w:r>
      <w:r w:rsidRPr="000678BB">
        <w:rPr>
          <w:sz w:val="22"/>
          <w:szCs w:val="22"/>
        </w:rPr>
        <w:t xml:space="preserve"> по</w:t>
      </w:r>
      <w:r w:rsidR="00716517">
        <w:rPr>
          <w:sz w:val="22"/>
          <w:szCs w:val="22"/>
        </w:rPr>
        <w:t xml:space="preserve"> </w:t>
      </w:r>
      <w:r w:rsidR="00716517" w:rsidRPr="000678BB">
        <w:rPr>
          <w:rFonts w:eastAsia="Courier New"/>
          <w:i/>
          <w:sz w:val="22"/>
          <w:szCs w:val="22"/>
        </w:rPr>
        <w:t>&lt;дата&gt;</w:t>
      </w:r>
      <w:r w:rsidRPr="000678BB">
        <w:rPr>
          <w:sz w:val="22"/>
          <w:szCs w:val="22"/>
        </w:rPr>
        <w:t xml:space="preserve">, вследствие демонстративного игнорирования ответчиком ГУ - - УПФ РФ в г. Рязани данных комсомольского билета истца для использования в качестве источника о его заработной плате. Ответчик действиями, нарушившими пенсионные права истца, вынудил его испытывать нравственные страдания, выраженные в </w:t>
      </w:r>
      <w:proofErr w:type="spellStart"/>
      <w:r w:rsidRPr="000678BB">
        <w:rPr>
          <w:sz w:val="22"/>
          <w:szCs w:val="22"/>
        </w:rPr>
        <w:t>претерпевании</w:t>
      </w:r>
      <w:proofErr w:type="spellEnd"/>
      <w:r w:rsidRPr="000678BB">
        <w:rPr>
          <w:sz w:val="22"/>
          <w:szCs w:val="22"/>
        </w:rPr>
        <w:t xml:space="preserve"> стыда, унижения, возникновения неприятных переживаний, затрагивающих эмоциональное состояние истца.</w:t>
      </w:r>
    </w:p>
    <w:p w:rsidR="00ED13BB" w:rsidRPr="000678BB" w:rsidRDefault="00ED13BB" w:rsidP="00C259E5">
      <w:pPr>
        <w:pStyle w:val="2"/>
        <w:shd w:val="clear" w:color="auto" w:fill="auto"/>
        <w:spacing w:after="0" w:line="264" w:lineRule="exact"/>
        <w:ind w:left="-284" w:firstLine="568"/>
        <w:jc w:val="both"/>
        <w:rPr>
          <w:sz w:val="22"/>
          <w:szCs w:val="22"/>
        </w:rPr>
      </w:pPr>
      <w:r w:rsidRPr="000678BB">
        <w:rPr>
          <w:sz w:val="22"/>
          <w:szCs w:val="22"/>
        </w:rPr>
        <w:t xml:space="preserve">Помимо изложенного, истец полагает, что ответчик ГУ - УПФ РФ в г. Рязани неверно определил при перерасчетах пенсии истца отношение заработков истца в период с </w:t>
      </w:r>
      <w:r w:rsidR="00716517" w:rsidRPr="000678BB">
        <w:rPr>
          <w:rFonts w:eastAsia="Courier New"/>
          <w:i/>
          <w:sz w:val="22"/>
          <w:szCs w:val="22"/>
        </w:rPr>
        <w:t>&lt;дата&gt;</w:t>
      </w:r>
      <w:r w:rsidR="00D537D3">
        <w:rPr>
          <w:rFonts w:eastAsia="Courier New"/>
          <w:i/>
          <w:sz w:val="22"/>
          <w:szCs w:val="22"/>
        </w:rPr>
        <w:t xml:space="preserve"> </w:t>
      </w:r>
      <w:r w:rsidRPr="000678BB">
        <w:rPr>
          <w:sz w:val="22"/>
          <w:szCs w:val="22"/>
        </w:rPr>
        <w:t>по</w:t>
      </w:r>
      <w:r w:rsidR="00716517">
        <w:rPr>
          <w:sz w:val="22"/>
          <w:szCs w:val="22"/>
        </w:rPr>
        <w:t xml:space="preserve"> </w:t>
      </w:r>
      <w:r w:rsidR="00716517" w:rsidRPr="000678BB">
        <w:rPr>
          <w:rFonts w:eastAsia="Courier New"/>
          <w:i/>
          <w:sz w:val="22"/>
          <w:szCs w:val="22"/>
        </w:rPr>
        <w:t>&lt;дата&gt;</w:t>
      </w:r>
      <w:r w:rsidRPr="000678BB">
        <w:rPr>
          <w:sz w:val="22"/>
          <w:szCs w:val="22"/>
        </w:rPr>
        <w:t>, которое по его</w:t>
      </w:r>
      <w:r w:rsidR="00CF4F1C">
        <w:rPr>
          <w:sz w:val="22"/>
          <w:szCs w:val="22"/>
        </w:rPr>
        <w:t xml:space="preserve"> мнение должно составит</w:t>
      </w:r>
      <w:r w:rsidR="00D57BB1">
        <w:rPr>
          <w:sz w:val="22"/>
          <w:szCs w:val="22"/>
        </w:rPr>
        <w:t xml:space="preserve">ь </w:t>
      </w:r>
      <w:r w:rsidR="00CF4F1C" w:rsidRPr="00314F2D">
        <w:rPr>
          <w:rFonts w:eastAsia="Courier New"/>
          <w:i/>
          <w:sz w:val="22"/>
          <w:szCs w:val="22"/>
        </w:rPr>
        <w:t>&lt;данные изъяты&gt;</w:t>
      </w:r>
      <w:r w:rsidR="00CF4F1C">
        <w:rPr>
          <w:sz w:val="22"/>
          <w:szCs w:val="22"/>
        </w:rPr>
        <w:t>, а не</w:t>
      </w:r>
      <w:r w:rsidR="00A5687F" w:rsidRPr="00A5687F">
        <w:rPr>
          <w:sz w:val="22"/>
          <w:szCs w:val="22"/>
        </w:rPr>
        <w:t xml:space="preserve"> </w:t>
      </w:r>
      <w:r w:rsidR="00CF4F1C" w:rsidRPr="00314F2D">
        <w:rPr>
          <w:rFonts w:eastAsia="Courier New"/>
          <w:i/>
          <w:sz w:val="22"/>
          <w:szCs w:val="22"/>
        </w:rPr>
        <w:t>&lt;данные изъяты&gt;</w:t>
      </w:r>
      <w:r w:rsidRPr="000678BB">
        <w:rPr>
          <w:sz w:val="22"/>
          <w:szCs w:val="22"/>
        </w:rPr>
        <w:t>, как определил ответчик. Также истцу неверно рассчитан трудовой стаж, имевший место до</w:t>
      </w:r>
      <w:r w:rsidR="00D537D3">
        <w:rPr>
          <w:sz w:val="22"/>
          <w:szCs w:val="22"/>
        </w:rPr>
        <w:t xml:space="preserve"> </w:t>
      </w:r>
      <w:r w:rsidR="00D537D3" w:rsidRPr="000678BB">
        <w:rPr>
          <w:rFonts w:eastAsia="Courier New"/>
          <w:i/>
          <w:sz w:val="22"/>
          <w:szCs w:val="22"/>
        </w:rPr>
        <w:t>&lt;дата&gt;</w:t>
      </w:r>
      <w:r w:rsidRPr="000678BB">
        <w:rPr>
          <w:sz w:val="22"/>
          <w:szCs w:val="22"/>
        </w:rPr>
        <w:t>, который должен составить</w:t>
      </w:r>
      <w:r w:rsidR="00D537D3">
        <w:rPr>
          <w:sz w:val="22"/>
          <w:szCs w:val="22"/>
        </w:rPr>
        <w:t xml:space="preserve"> </w:t>
      </w:r>
      <w:r w:rsidR="00D537D3" w:rsidRPr="000678BB">
        <w:rPr>
          <w:rFonts w:eastAsia="Courier New"/>
          <w:i/>
          <w:sz w:val="22"/>
          <w:szCs w:val="22"/>
        </w:rPr>
        <w:t>&lt;дата&gt;</w:t>
      </w:r>
      <w:r w:rsidR="00D537D3">
        <w:rPr>
          <w:sz w:val="22"/>
          <w:szCs w:val="22"/>
        </w:rPr>
        <w:t xml:space="preserve">, а не </w:t>
      </w:r>
      <w:r w:rsidR="00D537D3" w:rsidRPr="000678BB">
        <w:rPr>
          <w:rFonts w:eastAsia="Courier New"/>
          <w:i/>
          <w:sz w:val="22"/>
          <w:szCs w:val="22"/>
        </w:rPr>
        <w:t>&lt;дата&gt;</w:t>
      </w:r>
      <w:r w:rsidR="00D537D3">
        <w:rPr>
          <w:sz w:val="22"/>
          <w:szCs w:val="22"/>
        </w:rPr>
        <w:t>.</w:t>
      </w:r>
    </w:p>
    <w:p w:rsidR="00ED13BB" w:rsidRPr="000678BB" w:rsidRDefault="00ED13BB" w:rsidP="00C259E5">
      <w:pPr>
        <w:pStyle w:val="2"/>
        <w:shd w:val="clear" w:color="auto" w:fill="auto"/>
        <w:spacing w:after="0" w:line="264" w:lineRule="exact"/>
        <w:ind w:left="-284" w:firstLine="568"/>
        <w:jc w:val="both"/>
        <w:rPr>
          <w:sz w:val="22"/>
          <w:szCs w:val="22"/>
        </w:rPr>
      </w:pPr>
      <w:r w:rsidRPr="000678BB">
        <w:rPr>
          <w:sz w:val="22"/>
          <w:szCs w:val="22"/>
        </w:rPr>
        <w:t xml:space="preserve">На основании изложенного в окончательном виде истец просит суд: 1. Признать причинение ответчиком ГУ - УПФ РФ в г. Рязани истцу убытков и не полученной выгоды, выраженных в </w:t>
      </w:r>
      <w:r w:rsidR="007D2D95" w:rsidRPr="000678BB">
        <w:rPr>
          <w:sz w:val="22"/>
          <w:szCs w:val="22"/>
        </w:rPr>
        <w:t>неполучении</w:t>
      </w:r>
      <w:r w:rsidRPr="000678BB">
        <w:rPr>
          <w:sz w:val="22"/>
          <w:szCs w:val="22"/>
        </w:rPr>
        <w:t xml:space="preserve"> истцом должного уровня пенсионного обес</w:t>
      </w:r>
      <w:r w:rsidR="00846F3F">
        <w:rPr>
          <w:sz w:val="22"/>
          <w:szCs w:val="22"/>
        </w:rPr>
        <w:t xml:space="preserve">печения в период с </w:t>
      </w:r>
      <w:r w:rsidR="00846F3F" w:rsidRPr="000678BB">
        <w:rPr>
          <w:rFonts w:eastAsia="Courier New"/>
          <w:i/>
          <w:sz w:val="22"/>
          <w:szCs w:val="22"/>
        </w:rPr>
        <w:t>&lt;дата&gt;</w:t>
      </w:r>
      <w:r w:rsidR="00846F3F" w:rsidRPr="000678BB">
        <w:rPr>
          <w:sz w:val="22"/>
          <w:szCs w:val="22"/>
        </w:rPr>
        <w:t xml:space="preserve"> </w:t>
      </w:r>
      <w:r w:rsidR="00846F3F">
        <w:rPr>
          <w:sz w:val="22"/>
          <w:szCs w:val="22"/>
        </w:rPr>
        <w:t xml:space="preserve">по </w:t>
      </w:r>
      <w:r w:rsidR="00846F3F" w:rsidRPr="000678BB">
        <w:rPr>
          <w:rFonts w:eastAsia="Courier New"/>
          <w:i/>
          <w:sz w:val="22"/>
          <w:szCs w:val="22"/>
        </w:rPr>
        <w:t>&lt;дата&gt;</w:t>
      </w:r>
      <w:r w:rsidR="00846F3F" w:rsidRPr="000678BB">
        <w:rPr>
          <w:sz w:val="22"/>
          <w:szCs w:val="22"/>
        </w:rPr>
        <w:t xml:space="preserve"> </w:t>
      </w:r>
      <w:r w:rsidRPr="000678BB">
        <w:rPr>
          <w:sz w:val="22"/>
          <w:szCs w:val="22"/>
        </w:rPr>
        <w:t xml:space="preserve">(из-за отказа ответчика ГУ - УПФ РФ в </w:t>
      </w:r>
      <w:r w:rsidR="00846F3F">
        <w:rPr>
          <w:sz w:val="22"/>
          <w:szCs w:val="22"/>
        </w:rPr>
        <w:t xml:space="preserve">г. Рязани в периоде </w:t>
      </w:r>
      <w:r w:rsidR="00846F3F" w:rsidRPr="000678BB">
        <w:rPr>
          <w:rFonts w:eastAsia="Courier New"/>
          <w:i/>
          <w:sz w:val="22"/>
          <w:szCs w:val="22"/>
        </w:rPr>
        <w:t>&lt;дата&gt;</w:t>
      </w:r>
      <w:r w:rsidR="00846F3F">
        <w:rPr>
          <w:rFonts w:eastAsia="Courier New"/>
          <w:i/>
          <w:sz w:val="22"/>
          <w:szCs w:val="22"/>
        </w:rPr>
        <w:t xml:space="preserve"> по </w:t>
      </w:r>
      <w:r w:rsidR="00846F3F" w:rsidRPr="000678BB">
        <w:rPr>
          <w:rFonts w:eastAsia="Courier New"/>
          <w:i/>
          <w:sz w:val="22"/>
          <w:szCs w:val="22"/>
        </w:rPr>
        <w:t>&lt;дата&gt;</w:t>
      </w:r>
      <w:r w:rsidR="00846F3F">
        <w:rPr>
          <w:rFonts w:eastAsia="Courier New"/>
          <w:i/>
          <w:sz w:val="22"/>
          <w:szCs w:val="22"/>
        </w:rPr>
        <w:t xml:space="preserve"> </w:t>
      </w:r>
      <w:r w:rsidRPr="000678BB">
        <w:rPr>
          <w:sz w:val="22"/>
          <w:szCs w:val="22"/>
        </w:rPr>
        <w:t>принять при расчете (перерасчете) пенсии данные комсомольского, билета истца и данные по спорным периодам трудового стажа истца по трудовой книжке истца. Сумма убытка (ущерба и упуще</w:t>
      </w:r>
      <w:r w:rsidR="004F2810">
        <w:rPr>
          <w:sz w:val="22"/>
          <w:szCs w:val="22"/>
        </w:rPr>
        <w:t xml:space="preserve">нной выгоды) равна </w:t>
      </w:r>
      <w:r w:rsidR="004F2810" w:rsidRPr="00314F2D">
        <w:rPr>
          <w:rFonts w:eastAsia="Courier New"/>
          <w:i/>
          <w:sz w:val="22"/>
          <w:szCs w:val="22"/>
        </w:rPr>
        <w:t>&lt;данные изъяты&gt;</w:t>
      </w:r>
      <w:r w:rsidRPr="000678BB">
        <w:rPr>
          <w:sz w:val="22"/>
          <w:szCs w:val="22"/>
        </w:rPr>
        <w:t>; 2. Признать причинение ответчиком ГУ - УПФ РФ в г. Рязани истцу морального вреда, сумма которого опреде</w:t>
      </w:r>
      <w:r w:rsidR="004F2810">
        <w:rPr>
          <w:sz w:val="22"/>
          <w:szCs w:val="22"/>
        </w:rPr>
        <w:t xml:space="preserve">лена истцом равной </w:t>
      </w:r>
      <w:r w:rsidR="004F2810" w:rsidRPr="00314F2D">
        <w:rPr>
          <w:rFonts w:eastAsia="Courier New"/>
          <w:i/>
          <w:sz w:val="22"/>
          <w:szCs w:val="22"/>
        </w:rPr>
        <w:t>&lt;данные изъяты&gt;</w:t>
      </w:r>
      <w:r w:rsidRPr="000678BB">
        <w:rPr>
          <w:sz w:val="22"/>
          <w:szCs w:val="22"/>
        </w:rPr>
        <w:t xml:space="preserve">; 3. обязать ответчика - УФК РФ по Рязанской области (государственная(федеральная) финансовая структура РФ в Рязанской области) за счет казны РФ устранить нарушения Ответчика - ГУ - УПФ РФ в г. Рязани социальных (пенсионных) прав истца (возмещение государством вреда, причиненного истцу незаконными действиями органа государственной власти - УПФ РФ в </w:t>
      </w:r>
      <w:proofErr w:type="spellStart"/>
      <w:r w:rsidRPr="000678BB">
        <w:rPr>
          <w:sz w:val="22"/>
          <w:szCs w:val="22"/>
        </w:rPr>
        <w:t>г.Рязани</w:t>
      </w:r>
      <w:proofErr w:type="spellEnd"/>
      <w:r w:rsidRPr="000678BB">
        <w:rPr>
          <w:sz w:val="22"/>
          <w:szCs w:val="22"/>
        </w:rPr>
        <w:t>), выраженных в не получении истцом должного уровня пен</w:t>
      </w:r>
      <w:r w:rsidR="00442903">
        <w:rPr>
          <w:sz w:val="22"/>
          <w:szCs w:val="22"/>
        </w:rPr>
        <w:t xml:space="preserve">сионного обеспечения в период с </w:t>
      </w:r>
      <w:r w:rsidR="00442903" w:rsidRPr="000678BB">
        <w:rPr>
          <w:rFonts w:eastAsia="Courier New"/>
          <w:i/>
          <w:sz w:val="22"/>
          <w:szCs w:val="22"/>
        </w:rPr>
        <w:t>&lt;дата&gt;</w:t>
      </w:r>
      <w:r w:rsidR="00442903">
        <w:rPr>
          <w:sz w:val="22"/>
          <w:szCs w:val="22"/>
        </w:rPr>
        <w:t xml:space="preserve"> </w:t>
      </w:r>
      <w:r w:rsidRPr="000678BB">
        <w:rPr>
          <w:sz w:val="22"/>
          <w:szCs w:val="22"/>
        </w:rPr>
        <w:t xml:space="preserve">по </w:t>
      </w:r>
      <w:r w:rsidR="00442903" w:rsidRPr="000678BB">
        <w:rPr>
          <w:rFonts w:eastAsia="Courier New"/>
          <w:i/>
          <w:sz w:val="22"/>
          <w:szCs w:val="22"/>
        </w:rPr>
        <w:t>&lt;дата&gt;</w:t>
      </w:r>
      <w:r w:rsidRPr="000678BB">
        <w:rPr>
          <w:sz w:val="22"/>
          <w:szCs w:val="22"/>
        </w:rPr>
        <w:t xml:space="preserve">, т.е. в причинении Ответчиком истцу убытков (ущерба и упущенной выгоды, из-за отказа ответчика ГУ - УПФ РФ в </w:t>
      </w:r>
      <w:r w:rsidR="0019194F">
        <w:rPr>
          <w:sz w:val="22"/>
          <w:szCs w:val="22"/>
        </w:rPr>
        <w:t xml:space="preserve">г. Рязани в период с </w:t>
      </w:r>
      <w:r w:rsidR="0019194F" w:rsidRPr="000678BB">
        <w:rPr>
          <w:rFonts w:eastAsia="Courier New"/>
          <w:i/>
          <w:sz w:val="22"/>
          <w:szCs w:val="22"/>
        </w:rPr>
        <w:t>&lt;дата&gt;</w:t>
      </w:r>
      <w:r w:rsidR="0019194F">
        <w:rPr>
          <w:sz w:val="22"/>
          <w:szCs w:val="22"/>
        </w:rPr>
        <w:t xml:space="preserve"> по </w:t>
      </w:r>
      <w:r w:rsidR="0019194F" w:rsidRPr="000678BB">
        <w:rPr>
          <w:rFonts w:eastAsia="Courier New"/>
          <w:i/>
          <w:sz w:val="22"/>
          <w:szCs w:val="22"/>
        </w:rPr>
        <w:t>&lt;дата&gt;</w:t>
      </w:r>
      <w:r w:rsidR="0019194F">
        <w:rPr>
          <w:sz w:val="22"/>
          <w:szCs w:val="22"/>
        </w:rPr>
        <w:t xml:space="preserve"> </w:t>
      </w:r>
      <w:r w:rsidRPr="000678BB">
        <w:rPr>
          <w:sz w:val="22"/>
          <w:szCs w:val="22"/>
        </w:rPr>
        <w:t>принять при расчете(перерасчете) пенсии данные комсомольского билета истца и данные по спорным периодам трудового стажа истца по трудовой книжке истца). Устранение нарушений должно быть выражено в денежной выплате УФК по Рязанской области истцу денежной компенсации финансовых убытков истца (ущерба и упущенно</w:t>
      </w:r>
      <w:r w:rsidR="00A82D33">
        <w:rPr>
          <w:sz w:val="22"/>
          <w:szCs w:val="22"/>
        </w:rPr>
        <w:t xml:space="preserve">й выгоды) в сумме </w:t>
      </w:r>
      <w:r w:rsidR="00A82D33" w:rsidRPr="00314F2D">
        <w:rPr>
          <w:rFonts w:eastAsia="Courier New"/>
          <w:i/>
          <w:sz w:val="22"/>
          <w:szCs w:val="22"/>
        </w:rPr>
        <w:t>&lt;данные изъяты&gt;</w:t>
      </w:r>
      <w:r w:rsidR="00A82D33" w:rsidRPr="000678BB">
        <w:rPr>
          <w:rStyle w:val="9pt0pt"/>
          <w:rFonts w:eastAsia="Century Schoolbook"/>
          <w:sz w:val="22"/>
          <w:szCs w:val="22"/>
        </w:rPr>
        <w:t>.</w:t>
      </w:r>
      <w:r w:rsidRPr="000678BB">
        <w:rPr>
          <w:sz w:val="22"/>
          <w:szCs w:val="22"/>
        </w:rPr>
        <w:t xml:space="preserve"> 4. взыскать с Ответчика УФК РФ по Рязанской области (государственная(федеральная) финансовая структура РФ в Рязанской области) за счет казны РФ в пользу истца компенсацию мораль</w:t>
      </w:r>
      <w:r w:rsidR="00A82D33">
        <w:rPr>
          <w:sz w:val="22"/>
          <w:szCs w:val="22"/>
        </w:rPr>
        <w:t xml:space="preserve">ного вреда в сумме </w:t>
      </w:r>
      <w:r w:rsidR="00A82D33" w:rsidRPr="00314F2D">
        <w:rPr>
          <w:rFonts w:eastAsia="Courier New"/>
          <w:i/>
          <w:sz w:val="22"/>
          <w:szCs w:val="22"/>
        </w:rPr>
        <w:t>&lt;данные изъяты&gt;</w:t>
      </w:r>
      <w:r w:rsidRPr="000678BB">
        <w:rPr>
          <w:sz w:val="22"/>
          <w:szCs w:val="22"/>
        </w:rPr>
        <w:t xml:space="preserve">, причиненный незаконными действиями ответчика ГУ - УПФ РФ в г. Рязани; 5. обязать ответчика ГУ - УПФ РФ в </w:t>
      </w:r>
      <w:proofErr w:type="spellStart"/>
      <w:r w:rsidRPr="000678BB">
        <w:rPr>
          <w:sz w:val="22"/>
          <w:szCs w:val="22"/>
        </w:rPr>
        <w:t>г.Рязани</w:t>
      </w:r>
      <w:proofErr w:type="spellEnd"/>
      <w:r w:rsidRPr="000678BB">
        <w:rPr>
          <w:sz w:val="22"/>
          <w:szCs w:val="22"/>
        </w:rPr>
        <w:t xml:space="preserve"> произвести перерас</w:t>
      </w:r>
      <w:r w:rsidR="001E211A">
        <w:rPr>
          <w:sz w:val="22"/>
          <w:szCs w:val="22"/>
        </w:rPr>
        <w:t xml:space="preserve">чет пенсии истца с </w:t>
      </w:r>
      <w:r w:rsidR="001E211A" w:rsidRPr="000678BB">
        <w:rPr>
          <w:rFonts w:eastAsia="Courier New"/>
          <w:i/>
          <w:sz w:val="22"/>
          <w:szCs w:val="22"/>
        </w:rPr>
        <w:t>&lt;дата&gt;</w:t>
      </w:r>
      <w:r w:rsidRPr="000678BB">
        <w:rPr>
          <w:sz w:val="22"/>
          <w:szCs w:val="22"/>
        </w:rPr>
        <w:t xml:space="preserve">, определить отношение среднемесячного заработка истца в период с </w:t>
      </w:r>
      <w:r w:rsidR="001E211A" w:rsidRPr="000678BB">
        <w:rPr>
          <w:rFonts w:eastAsia="Courier New"/>
          <w:i/>
          <w:sz w:val="22"/>
          <w:szCs w:val="22"/>
        </w:rPr>
        <w:t>&lt;дата&gt;</w:t>
      </w:r>
      <w:r w:rsidR="001E211A" w:rsidRPr="000678BB">
        <w:rPr>
          <w:sz w:val="22"/>
          <w:szCs w:val="22"/>
        </w:rPr>
        <w:t xml:space="preserve"> </w:t>
      </w:r>
      <w:r w:rsidRPr="000678BB">
        <w:rPr>
          <w:sz w:val="22"/>
          <w:szCs w:val="22"/>
        </w:rPr>
        <w:t xml:space="preserve">по </w:t>
      </w:r>
      <w:r w:rsidR="001E211A" w:rsidRPr="000678BB">
        <w:rPr>
          <w:rFonts w:eastAsia="Courier New"/>
          <w:i/>
          <w:sz w:val="22"/>
          <w:szCs w:val="22"/>
        </w:rPr>
        <w:t>&lt;дата&gt;</w:t>
      </w:r>
      <w:r w:rsidR="001E211A" w:rsidRPr="000678BB">
        <w:rPr>
          <w:sz w:val="22"/>
          <w:szCs w:val="22"/>
        </w:rPr>
        <w:t xml:space="preserve"> </w:t>
      </w:r>
      <w:r w:rsidRPr="000678BB">
        <w:rPr>
          <w:sz w:val="22"/>
          <w:szCs w:val="22"/>
        </w:rPr>
        <w:t>к среднемесячной заработной плате по стран</w:t>
      </w:r>
      <w:r w:rsidR="00A82D33">
        <w:rPr>
          <w:sz w:val="22"/>
          <w:szCs w:val="22"/>
        </w:rPr>
        <w:t xml:space="preserve">е за тот же период равным </w:t>
      </w:r>
      <w:r w:rsidR="00A82D33" w:rsidRPr="00314F2D">
        <w:rPr>
          <w:rFonts w:eastAsia="Courier New"/>
          <w:i/>
          <w:sz w:val="22"/>
          <w:szCs w:val="22"/>
        </w:rPr>
        <w:t>&lt;данные изъяты&gt;</w:t>
      </w:r>
      <w:r w:rsidRPr="000678BB">
        <w:rPr>
          <w:sz w:val="22"/>
          <w:szCs w:val="22"/>
        </w:rPr>
        <w:t>; обязать Ответчика ГУ - УПФ РФ в г. Рязани, произвести перерас</w:t>
      </w:r>
      <w:r w:rsidR="001E211A">
        <w:rPr>
          <w:sz w:val="22"/>
          <w:szCs w:val="22"/>
        </w:rPr>
        <w:t xml:space="preserve">чет пенсии истца с </w:t>
      </w:r>
      <w:r w:rsidR="001E211A" w:rsidRPr="000678BB">
        <w:rPr>
          <w:rFonts w:eastAsia="Courier New"/>
          <w:i/>
          <w:sz w:val="22"/>
          <w:szCs w:val="22"/>
        </w:rPr>
        <w:t>&lt;дата&gt;</w:t>
      </w:r>
      <w:r w:rsidRPr="000678BB">
        <w:rPr>
          <w:sz w:val="22"/>
          <w:szCs w:val="22"/>
        </w:rPr>
        <w:t xml:space="preserve">, определить фактически отработанный истцом трудовой стаж </w:t>
      </w:r>
      <w:r w:rsidR="001E211A">
        <w:rPr>
          <w:sz w:val="22"/>
          <w:szCs w:val="22"/>
        </w:rPr>
        <w:t xml:space="preserve">до </w:t>
      </w:r>
      <w:r w:rsidR="001E211A" w:rsidRPr="000678BB">
        <w:rPr>
          <w:rFonts w:eastAsia="Courier New"/>
          <w:i/>
          <w:sz w:val="22"/>
          <w:szCs w:val="22"/>
        </w:rPr>
        <w:t>&lt;дата&gt;</w:t>
      </w:r>
      <w:r w:rsidRPr="000678BB">
        <w:rPr>
          <w:sz w:val="22"/>
          <w:szCs w:val="22"/>
        </w:rPr>
        <w:t xml:space="preserve"> равным </w:t>
      </w:r>
      <w:r w:rsidR="00370222" w:rsidRPr="000678BB">
        <w:rPr>
          <w:sz w:val="22"/>
          <w:szCs w:val="22"/>
        </w:rPr>
        <w:t xml:space="preserve"> </w:t>
      </w:r>
      <w:r w:rsidR="00801A28" w:rsidRPr="00314F2D">
        <w:rPr>
          <w:rFonts w:eastAsia="Courier New"/>
          <w:i/>
          <w:sz w:val="22"/>
          <w:szCs w:val="22"/>
        </w:rPr>
        <w:t>&lt;данные изъяты&gt;</w:t>
      </w:r>
      <w:r w:rsidR="00370222">
        <w:rPr>
          <w:sz w:val="22"/>
          <w:szCs w:val="22"/>
        </w:rPr>
        <w:t xml:space="preserve"> </w:t>
      </w:r>
      <w:r w:rsidRPr="000678BB">
        <w:rPr>
          <w:sz w:val="22"/>
          <w:szCs w:val="22"/>
        </w:rPr>
        <w:t>и</w:t>
      </w:r>
      <w:r w:rsidR="00801A28">
        <w:rPr>
          <w:sz w:val="22"/>
          <w:szCs w:val="22"/>
        </w:rPr>
        <w:t xml:space="preserve"> </w:t>
      </w:r>
      <w:r w:rsidR="00801A28" w:rsidRPr="00314F2D">
        <w:rPr>
          <w:rFonts w:eastAsia="Courier New"/>
          <w:i/>
          <w:sz w:val="22"/>
          <w:szCs w:val="22"/>
        </w:rPr>
        <w:t>&lt;данные изъяты&gt;</w:t>
      </w:r>
      <w:r w:rsidRPr="000678BB">
        <w:rPr>
          <w:sz w:val="22"/>
          <w:szCs w:val="22"/>
        </w:rPr>
        <w:t xml:space="preserve">; 7.Взыскать в равных долях с ответчиков УФК по Рязанской области, ГУ - УПФ РФ в г. Рязани в пользу истца сумму госпошлины </w:t>
      </w:r>
      <w:r w:rsidR="00A82D33" w:rsidRPr="00314F2D">
        <w:rPr>
          <w:rFonts w:eastAsia="Courier New"/>
          <w:i/>
          <w:sz w:val="22"/>
          <w:szCs w:val="22"/>
        </w:rPr>
        <w:t>&lt;данные изъяты&gt;</w:t>
      </w:r>
      <w:r w:rsidR="00A82D33" w:rsidRPr="000678BB">
        <w:rPr>
          <w:rStyle w:val="9pt0pt"/>
          <w:rFonts w:eastAsia="Century Schoolbook"/>
          <w:sz w:val="22"/>
          <w:szCs w:val="22"/>
        </w:rPr>
        <w:t>.</w:t>
      </w:r>
    </w:p>
    <w:p w:rsidR="00ED13BB" w:rsidRPr="000678BB" w:rsidRDefault="00ED13BB" w:rsidP="00C259E5">
      <w:pPr>
        <w:pStyle w:val="2"/>
        <w:shd w:val="clear" w:color="auto" w:fill="auto"/>
        <w:spacing w:after="0" w:line="264" w:lineRule="exact"/>
        <w:ind w:left="-284" w:firstLine="568"/>
        <w:jc w:val="both"/>
        <w:rPr>
          <w:sz w:val="22"/>
          <w:szCs w:val="22"/>
        </w:rPr>
      </w:pPr>
      <w:r w:rsidRPr="000678BB">
        <w:rPr>
          <w:sz w:val="22"/>
          <w:szCs w:val="22"/>
        </w:rPr>
        <w:t>В судебном заседании истец поддержал свои исковые требования, с учетом последнего уточнения, просил их удовлетворить в полном объеме. Дополнительно пояснил, что наименование одного из соответчиков считать правильным - Управление Федерального Казнач</w:t>
      </w:r>
      <w:r w:rsidR="00A91FF7">
        <w:rPr>
          <w:sz w:val="22"/>
          <w:szCs w:val="22"/>
        </w:rPr>
        <w:t>ейства РФ по Рязанской области.</w:t>
      </w:r>
    </w:p>
    <w:p w:rsidR="00317BAC" w:rsidRPr="000678BB" w:rsidRDefault="00317BAC" w:rsidP="00C259E5">
      <w:pPr>
        <w:pStyle w:val="2"/>
        <w:shd w:val="clear" w:color="auto" w:fill="auto"/>
        <w:spacing w:after="0"/>
        <w:ind w:left="-284" w:firstLine="568"/>
        <w:jc w:val="both"/>
        <w:rPr>
          <w:sz w:val="22"/>
          <w:szCs w:val="22"/>
        </w:rPr>
      </w:pPr>
      <w:r w:rsidRPr="000678BB">
        <w:rPr>
          <w:sz w:val="22"/>
          <w:szCs w:val="22"/>
        </w:rPr>
        <w:t>Представитель ответчика ГУ - УПФ РФ в г. Рязани, третьего лица, не заявляющего самостоятельных требований относительно предмета спора, ОПФ РФ по Р</w:t>
      </w:r>
      <w:r w:rsidR="002E310D">
        <w:rPr>
          <w:sz w:val="22"/>
          <w:szCs w:val="22"/>
        </w:rPr>
        <w:t>язанской области - А</w:t>
      </w:r>
      <w:r w:rsidRPr="000678BB">
        <w:rPr>
          <w:sz w:val="22"/>
          <w:szCs w:val="22"/>
        </w:rPr>
        <w:t xml:space="preserve">. исковые требования не признала, пояснив, что назначение и перерасчет пенсий носит заявительный характер. В </w:t>
      </w:r>
      <w:r w:rsidR="00370222" w:rsidRPr="000678BB">
        <w:rPr>
          <w:rFonts w:eastAsia="Courier New"/>
          <w:i/>
          <w:sz w:val="22"/>
          <w:szCs w:val="22"/>
        </w:rPr>
        <w:t>&lt;дата&gt;</w:t>
      </w:r>
      <w:r w:rsidR="00370222">
        <w:rPr>
          <w:sz w:val="22"/>
          <w:szCs w:val="22"/>
        </w:rPr>
        <w:t xml:space="preserve"> </w:t>
      </w:r>
      <w:r w:rsidRPr="000678BB">
        <w:rPr>
          <w:sz w:val="22"/>
          <w:szCs w:val="22"/>
        </w:rPr>
        <w:t xml:space="preserve">истцу была назначена пенсия, исходя из тех сведений о стаже и заработной плате в соответствующие периоды, которые были им представлены. Включение ряда периодов было возможно только в судебном порядке, </w:t>
      </w:r>
      <w:r w:rsidR="00370222" w:rsidRPr="000678BB">
        <w:rPr>
          <w:sz w:val="22"/>
          <w:szCs w:val="22"/>
        </w:rPr>
        <w:t>также,</w:t>
      </w:r>
      <w:r w:rsidRPr="000678BB">
        <w:rPr>
          <w:sz w:val="22"/>
          <w:szCs w:val="22"/>
        </w:rPr>
        <w:t xml:space="preserve"> как и принятие данных о заработной плате истца, содержащихся в комсомольском билете. После принятия Железнодорожным районным с</w:t>
      </w:r>
      <w:r w:rsidR="00370222">
        <w:rPr>
          <w:sz w:val="22"/>
          <w:szCs w:val="22"/>
        </w:rPr>
        <w:t xml:space="preserve">удом г. Рязани решений от </w:t>
      </w:r>
      <w:r w:rsidR="00370222" w:rsidRPr="000678BB">
        <w:rPr>
          <w:rFonts w:eastAsia="Courier New"/>
          <w:i/>
          <w:sz w:val="22"/>
          <w:szCs w:val="22"/>
        </w:rPr>
        <w:t>&lt;дата&gt;</w:t>
      </w:r>
      <w:r w:rsidR="00370222" w:rsidRPr="000678BB">
        <w:rPr>
          <w:sz w:val="22"/>
          <w:szCs w:val="22"/>
        </w:rPr>
        <w:t xml:space="preserve"> </w:t>
      </w:r>
      <w:r w:rsidRPr="000678BB">
        <w:rPr>
          <w:sz w:val="22"/>
          <w:szCs w:val="22"/>
        </w:rPr>
        <w:t>и от</w:t>
      </w:r>
      <w:r w:rsidR="000B64B6">
        <w:rPr>
          <w:sz w:val="22"/>
          <w:szCs w:val="22"/>
        </w:rPr>
        <w:t xml:space="preserve"> </w:t>
      </w:r>
      <w:r w:rsidR="000B64B6" w:rsidRPr="000678BB">
        <w:rPr>
          <w:rFonts w:eastAsia="Courier New"/>
          <w:i/>
          <w:sz w:val="22"/>
          <w:szCs w:val="22"/>
        </w:rPr>
        <w:t>&lt;дата&gt;</w:t>
      </w:r>
      <w:r w:rsidR="000B64B6">
        <w:rPr>
          <w:sz w:val="22"/>
          <w:szCs w:val="22"/>
        </w:rPr>
        <w:t xml:space="preserve"> </w:t>
      </w:r>
      <w:r w:rsidRPr="000678BB">
        <w:rPr>
          <w:sz w:val="22"/>
          <w:szCs w:val="22"/>
        </w:rPr>
        <w:t xml:space="preserve">по заявлению истца был произведен перерасчет его </w:t>
      </w:r>
      <w:r w:rsidR="00B504AF">
        <w:rPr>
          <w:sz w:val="22"/>
          <w:szCs w:val="22"/>
        </w:rPr>
        <w:t xml:space="preserve">пенсии. </w:t>
      </w:r>
      <w:r w:rsidR="000B64B6" w:rsidRPr="000678BB">
        <w:rPr>
          <w:rFonts w:eastAsia="Courier New"/>
          <w:i/>
          <w:sz w:val="22"/>
          <w:szCs w:val="22"/>
        </w:rPr>
        <w:t>&lt;дата&gt;</w:t>
      </w:r>
      <w:r w:rsidR="000B64B6">
        <w:rPr>
          <w:rFonts w:eastAsia="Courier New"/>
          <w:i/>
          <w:sz w:val="22"/>
          <w:szCs w:val="22"/>
        </w:rPr>
        <w:t xml:space="preserve"> </w:t>
      </w:r>
      <w:r w:rsidRPr="000678BB">
        <w:rPr>
          <w:sz w:val="22"/>
          <w:szCs w:val="22"/>
        </w:rPr>
        <w:t xml:space="preserve">истец обратился с заявлением о перерасчете пенсии, прося учесть период с </w:t>
      </w:r>
      <w:r w:rsidR="000B64B6" w:rsidRPr="000678BB">
        <w:rPr>
          <w:rFonts w:eastAsia="Courier New"/>
          <w:i/>
          <w:sz w:val="22"/>
          <w:szCs w:val="22"/>
        </w:rPr>
        <w:t>&lt;дата&gt;</w:t>
      </w:r>
      <w:r w:rsidR="000B64B6">
        <w:rPr>
          <w:rFonts w:eastAsia="Courier New"/>
          <w:i/>
          <w:sz w:val="22"/>
          <w:szCs w:val="22"/>
        </w:rPr>
        <w:t xml:space="preserve"> </w:t>
      </w:r>
      <w:r w:rsidR="000B64B6">
        <w:rPr>
          <w:sz w:val="22"/>
          <w:szCs w:val="22"/>
        </w:rPr>
        <w:t xml:space="preserve">по </w:t>
      </w:r>
      <w:r w:rsidR="000B64B6" w:rsidRPr="000678BB">
        <w:rPr>
          <w:rFonts w:eastAsia="Courier New"/>
          <w:i/>
          <w:sz w:val="22"/>
          <w:szCs w:val="22"/>
        </w:rPr>
        <w:t>&lt;дата&gt;</w:t>
      </w:r>
      <w:r w:rsidR="000B64B6">
        <w:rPr>
          <w:sz w:val="22"/>
          <w:szCs w:val="22"/>
        </w:rPr>
        <w:t>,</w:t>
      </w:r>
      <w:r w:rsidR="001C7590">
        <w:rPr>
          <w:sz w:val="22"/>
          <w:szCs w:val="22"/>
        </w:rPr>
        <w:t xml:space="preserve"> причем в </w:t>
      </w:r>
      <w:r w:rsidR="001C7590" w:rsidRPr="000678BB">
        <w:rPr>
          <w:rFonts w:eastAsia="Courier New"/>
          <w:i/>
          <w:sz w:val="22"/>
          <w:szCs w:val="22"/>
        </w:rPr>
        <w:t>&lt;дата&gt;</w:t>
      </w:r>
      <w:r w:rsidRPr="000678BB">
        <w:rPr>
          <w:sz w:val="22"/>
          <w:szCs w:val="22"/>
        </w:rPr>
        <w:t>из-за отсутствия сведений о заработке принять заработок равным нулю. Коэффициент отноше</w:t>
      </w:r>
      <w:r w:rsidR="00CD24A9">
        <w:rPr>
          <w:sz w:val="22"/>
          <w:szCs w:val="22"/>
        </w:rPr>
        <w:t xml:space="preserve">ния зарплат был получен равным </w:t>
      </w:r>
      <w:r w:rsidR="00CD24A9" w:rsidRPr="00314F2D">
        <w:rPr>
          <w:rFonts w:eastAsia="Courier New"/>
          <w:i/>
          <w:sz w:val="22"/>
          <w:szCs w:val="22"/>
        </w:rPr>
        <w:t>&lt;данные изъяты&gt;</w:t>
      </w:r>
      <w:r w:rsidRPr="000678BB">
        <w:rPr>
          <w:sz w:val="22"/>
          <w:szCs w:val="22"/>
        </w:rPr>
        <w:t xml:space="preserve">. Вследствие этого размер пенсии истца с </w:t>
      </w:r>
      <w:r w:rsidR="00A54028" w:rsidRPr="000678BB">
        <w:rPr>
          <w:rFonts w:eastAsia="Courier New"/>
          <w:i/>
          <w:sz w:val="22"/>
          <w:szCs w:val="22"/>
        </w:rPr>
        <w:t>&lt;дата&gt;</w:t>
      </w:r>
      <w:r w:rsidR="00A54028">
        <w:rPr>
          <w:sz w:val="22"/>
          <w:szCs w:val="22"/>
        </w:rPr>
        <w:t xml:space="preserve"> составляет </w:t>
      </w:r>
      <w:r w:rsidR="00130D98" w:rsidRPr="00314F2D">
        <w:rPr>
          <w:rFonts w:eastAsia="Courier New"/>
          <w:i/>
          <w:sz w:val="22"/>
          <w:szCs w:val="22"/>
        </w:rPr>
        <w:t>&lt;данные изъяты&gt;</w:t>
      </w:r>
      <w:r w:rsidR="00130D98" w:rsidRPr="000678BB">
        <w:rPr>
          <w:rStyle w:val="9pt0pt"/>
          <w:rFonts w:eastAsia="Century Schoolbook"/>
          <w:sz w:val="22"/>
          <w:szCs w:val="22"/>
        </w:rPr>
        <w:t>.</w:t>
      </w:r>
    </w:p>
    <w:p w:rsidR="00317BAC" w:rsidRPr="000678BB" w:rsidRDefault="00317BAC" w:rsidP="00C259E5">
      <w:pPr>
        <w:pStyle w:val="2"/>
        <w:shd w:val="clear" w:color="auto" w:fill="auto"/>
        <w:spacing w:after="0"/>
        <w:ind w:left="-284" w:firstLine="568"/>
        <w:jc w:val="both"/>
        <w:rPr>
          <w:sz w:val="22"/>
          <w:szCs w:val="22"/>
        </w:rPr>
      </w:pPr>
      <w:r w:rsidRPr="000678BB">
        <w:rPr>
          <w:sz w:val="22"/>
          <w:szCs w:val="22"/>
        </w:rPr>
        <w:lastRenderedPageBreak/>
        <w:t>Оснований для применения отношения заработка истца к средней заработной плате по стране с четырьмя знаками после запятой не имеется. Расчет коэффициента произведен в соответствии с программным обеспечением. Данное программное обеспечение является федеральным и действует на территории всего государства. В программу вводится коэффициент, который применяется на основании №113-Ф3 и Рекомендаций Минтруда и ПФ РФ.</w:t>
      </w:r>
    </w:p>
    <w:p w:rsidR="00317BAC" w:rsidRPr="000678BB" w:rsidRDefault="00317BAC" w:rsidP="00C259E5">
      <w:pPr>
        <w:pStyle w:val="2"/>
        <w:shd w:val="clear" w:color="auto" w:fill="auto"/>
        <w:spacing w:after="0"/>
        <w:ind w:left="-284" w:firstLine="568"/>
        <w:jc w:val="both"/>
        <w:rPr>
          <w:sz w:val="22"/>
          <w:szCs w:val="22"/>
        </w:rPr>
      </w:pPr>
      <w:r w:rsidRPr="000678BB">
        <w:rPr>
          <w:sz w:val="22"/>
          <w:szCs w:val="22"/>
        </w:rPr>
        <w:t xml:space="preserve">Оснований для принятия расчета количества дней трудового стажа истца до </w:t>
      </w:r>
      <w:r w:rsidR="001D0952" w:rsidRPr="000678BB">
        <w:rPr>
          <w:rFonts w:eastAsia="Courier New"/>
          <w:i/>
          <w:sz w:val="22"/>
          <w:szCs w:val="22"/>
        </w:rPr>
        <w:t>&lt;дата&gt;</w:t>
      </w:r>
      <w:r w:rsidR="001D0952" w:rsidRPr="000678BB">
        <w:rPr>
          <w:sz w:val="22"/>
          <w:szCs w:val="22"/>
        </w:rPr>
        <w:t xml:space="preserve"> </w:t>
      </w:r>
      <w:r w:rsidR="001D0952">
        <w:rPr>
          <w:sz w:val="22"/>
          <w:szCs w:val="22"/>
        </w:rPr>
        <w:t xml:space="preserve">равным </w:t>
      </w:r>
      <w:r w:rsidR="00B504AF" w:rsidRPr="00314F2D">
        <w:rPr>
          <w:rFonts w:eastAsia="Courier New"/>
          <w:i/>
          <w:sz w:val="22"/>
          <w:szCs w:val="22"/>
        </w:rPr>
        <w:t>&lt;данные изъяты&gt;</w:t>
      </w:r>
      <w:r w:rsidR="001A57CC">
        <w:rPr>
          <w:sz w:val="22"/>
          <w:szCs w:val="22"/>
        </w:rPr>
        <w:t xml:space="preserve"> </w:t>
      </w:r>
      <w:r w:rsidRPr="000678BB">
        <w:rPr>
          <w:sz w:val="22"/>
          <w:szCs w:val="22"/>
        </w:rPr>
        <w:t>не имеется, поскольку Пенсионным фондом РФ учитывались данные как трудовой книжки истца, так и уточняющих справок. Периоды были суммированы, и</w:t>
      </w:r>
      <w:r w:rsidR="001A57CC">
        <w:rPr>
          <w:sz w:val="22"/>
          <w:szCs w:val="22"/>
        </w:rPr>
        <w:t xml:space="preserve"> получился трудовой стаж равный </w:t>
      </w:r>
      <w:r w:rsidR="001A57CC" w:rsidRPr="00314F2D">
        <w:rPr>
          <w:rFonts w:eastAsia="Courier New"/>
          <w:i/>
          <w:sz w:val="22"/>
          <w:szCs w:val="22"/>
        </w:rPr>
        <w:t>&lt;данные изъяты&gt;</w:t>
      </w:r>
      <w:r w:rsidR="00A22108" w:rsidRPr="000678BB">
        <w:rPr>
          <w:sz w:val="22"/>
          <w:szCs w:val="22"/>
        </w:rPr>
        <w:t xml:space="preserve"> </w:t>
      </w:r>
      <w:r w:rsidR="001A57CC">
        <w:rPr>
          <w:sz w:val="22"/>
          <w:szCs w:val="22"/>
        </w:rPr>
        <w:t xml:space="preserve">или </w:t>
      </w:r>
      <w:r w:rsidR="001A57CC" w:rsidRPr="00314F2D">
        <w:rPr>
          <w:rFonts w:eastAsia="Courier New"/>
          <w:i/>
          <w:sz w:val="22"/>
          <w:szCs w:val="22"/>
        </w:rPr>
        <w:t>&lt;данные изъяты&gt;</w:t>
      </w:r>
      <w:r w:rsidR="001A57CC">
        <w:rPr>
          <w:rFonts w:eastAsia="Courier New"/>
          <w:i/>
          <w:sz w:val="22"/>
          <w:szCs w:val="22"/>
        </w:rPr>
        <w:t>.</w:t>
      </w:r>
    </w:p>
    <w:p w:rsidR="00317BAC" w:rsidRPr="000678BB" w:rsidRDefault="00317BAC" w:rsidP="00C259E5">
      <w:pPr>
        <w:pStyle w:val="2"/>
        <w:shd w:val="clear" w:color="auto" w:fill="auto"/>
        <w:spacing w:after="0"/>
        <w:ind w:left="-284" w:firstLine="568"/>
        <w:jc w:val="both"/>
        <w:rPr>
          <w:sz w:val="22"/>
          <w:szCs w:val="22"/>
        </w:rPr>
      </w:pPr>
      <w:r w:rsidRPr="000678BB">
        <w:rPr>
          <w:sz w:val="22"/>
          <w:szCs w:val="22"/>
        </w:rPr>
        <w:t>При таких обстоятельствах представитель ответчика ГУ - УПФ РФ в г. Рязани просила отказать истцу в удовлетворении требований в полном объеме.</w:t>
      </w:r>
    </w:p>
    <w:p w:rsidR="00317BAC" w:rsidRPr="000678BB" w:rsidRDefault="00317BAC" w:rsidP="00C259E5">
      <w:pPr>
        <w:pStyle w:val="2"/>
        <w:shd w:val="clear" w:color="auto" w:fill="auto"/>
        <w:spacing w:after="0"/>
        <w:ind w:left="-284" w:firstLine="568"/>
        <w:jc w:val="both"/>
        <w:rPr>
          <w:sz w:val="22"/>
          <w:szCs w:val="22"/>
        </w:rPr>
      </w:pPr>
      <w:r w:rsidRPr="000678BB">
        <w:rPr>
          <w:sz w:val="22"/>
          <w:szCs w:val="22"/>
        </w:rPr>
        <w:t xml:space="preserve">Представитель ответчика УФК РФ по </w:t>
      </w:r>
      <w:r w:rsidR="00333AAA">
        <w:rPr>
          <w:sz w:val="22"/>
          <w:szCs w:val="22"/>
        </w:rPr>
        <w:t>Рязанской области К</w:t>
      </w:r>
      <w:r w:rsidRPr="000678BB">
        <w:rPr>
          <w:sz w:val="22"/>
          <w:szCs w:val="22"/>
        </w:rPr>
        <w:t>. исковые требования не признал, пояснив, что привлечение к участию в деле УФК РФ по Рязанской области является необоснованным, поскольку никаких конкретных нормативных оснований для привлечения к участию в деле УФК РФ по Рязанской области не имеется. Более того, участие УФК РФ по Рязанской области в спорных правоотношениях по пенсионному обеспечению не предусмотрено и ответчиком по делу оно являться не может.</w:t>
      </w:r>
    </w:p>
    <w:p w:rsidR="00317BAC" w:rsidRPr="000678BB" w:rsidRDefault="00317BAC" w:rsidP="00C259E5">
      <w:pPr>
        <w:pStyle w:val="2"/>
        <w:shd w:val="clear" w:color="auto" w:fill="auto"/>
        <w:spacing w:after="0"/>
        <w:ind w:left="-284" w:firstLine="568"/>
        <w:jc w:val="both"/>
        <w:rPr>
          <w:sz w:val="22"/>
          <w:szCs w:val="22"/>
        </w:rPr>
      </w:pPr>
      <w:r w:rsidRPr="000678BB">
        <w:rPr>
          <w:sz w:val="22"/>
          <w:szCs w:val="22"/>
        </w:rPr>
        <w:t>Спорные правоотношения являются по своему содержанию пенсионными, регулируемыми специальными нормативными правовыми актами в сфере социального обеспечения. Нормы о возмещении убытков к данным правоотношениям не применимы. Участниками этих публичных отношений являются органы Пенсионного фонда РФ, денежные средства которого не входят в состав бюджетов.</w:t>
      </w:r>
    </w:p>
    <w:p w:rsidR="00317BAC" w:rsidRPr="000678BB" w:rsidRDefault="00317BAC" w:rsidP="00C259E5">
      <w:pPr>
        <w:pStyle w:val="2"/>
        <w:shd w:val="clear" w:color="auto" w:fill="auto"/>
        <w:spacing w:after="0"/>
        <w:ind w:left="-284" w:firstLine="568"/>
        <w:jc w:val="both"/>
        <w:rPr>
          <w:sz w:val="22"/>
          <w:szCs w:val="22"/>
        </w:rPr>
      </w:pPr>
      <w:r w:rsidRPr="000678BB">
        <w:rPr>
          <w:sz w:val="22"/>
          <w:szCs w:val="22"/>
        </w:rPr>
        <w:t>Требования о компенсации морального вреда также является необоснованным, с учетом специального характера правового регулирования спорных правоотношений.</w:t>
      </w:r>
    </w:p>
    <w:p w:rsidR="00317BAC" w:rsidRPr="000678BB" w:rsidRDefault="00317BAC" w:rsidP="00C259E5">
      <w:pPr>
        <w:pStyle w:val="2"/>
        <w:shd w:val="clear" w:color="auto" w:fill="auto"/>
        <w:spacing w:after="0"/>
        <w:ind w:left="-284" w:firstLine="568"/>
        <w:jc w:val="both"/>
        <w:rPr>
          <w:sz w:val="22"/>
          <w:szCs w:val="22"/>
        </w:rPr>
      </w:pPr>
      <w:r w:rsidRPr="000678BB">
        <w:rPr>
          <w:sz w:val="22"/>
          <w:szCs w:val="22"/>
        </w:rPr>
        <w:t>Суд, выслушав пояснения лиц, участвующих в деле, исследовав и проанализировав материалы дела, приходит к следующему.</w:t>
      </w:r>
    </w:p>
    <w:p w:rsidR="00317BAC" w:rsidRPr="000678BB" w:rsidRDefault="00317BAC" w:rsidP="00C259E5">
      <w:pPr>
        <w:pStyle w:val="2"/>
        <w:shd w:val="clear" w:color="auto" w:fill="auto"/>
        <w:spacing w:after="0"/>
        <w:ind w:left="-284" w:firstLine="568"/>
        <w:jc w:val="both"/>
        <w:rPr>
          <w:sz w:val="22"/>
          <w:szCs w:val="22"/>
        </w:rPr>
      </w:pPr>
      <w:r w:rsidRPr="000678BB">
        <w:rPr>
          <w:sz w:val="22"/>
          <w:szCs w:val="22"/>
        </w:rPr>
        <w:t>Как установлено судом и не оспаривается с</w:t>
      </w:r>
      <w:r w:rsidR="00757EBF">
        <w:rPr>
          <w:sz w:val="22"/>
          <w:szCs w:val="22"/>
        </w:rPr>
        <w:t>торонами, истцу С,</w:t>
      </w:r>
      <w:r w:rsidR="00757EBF" w:rsidRPr="00757EBF">
        <w:rPr>
          <w:rFonts w:eastAsia="Courier New"/>
          <w:i/>
          <w:sz w:val="22"/>
          <w:szCs w:val="22"/>
        </w:rPr>
        <w:t xml:space="preserve"> </w:t>
      </w:r>
      <w:r w:rsidR="00757EBF" w:rsidRPr="000678BB">
        <w:rPr>
          <w:rFonts w:eastAsia="Courier New"/>
          <w:i/>
          <w:sz w:val="22"/>
          <w:szCs w:val="22"/>
        </w:rPr>
        <w:t>&lt;дата&gt;</w:t>
      </w:r>
      <w:r w:rsidR="00757EBF" w:rsidRPr="000678BB">
        <w:rPr>
          <w:sz w:val="22"/>
          <w:szCs w:val="22"/>
        </w:rPr>
        <w:t xml:space="preserve"> </w:t>
      </w:r>
      <w:r w:rsidRPr="000678BB">
        <w:rPr>
          <w:sz w:val="22"/>
          <w:szCs w:val="22"/>
        </w:rPr>
        <w:t>решением ответчика ГУ - УПФ РФ в г. Рязани в соответствии со ст. 7 Федерального закона № 173-ФЭ от 17.12.2001 года «О тру</w:t>
      </w:r>
      <w:r w:rsidR="00117D0D">
        <w:rPr>
          <w:sz w:val="22"/>
          <w:szCs w:val="22"/>
        </w:rPr>
        <w:t xml:space="preserve">довых пенсиях в РФ» с </w:t>
      </w:r>
      <w:r w:rsidR="00117D0D" w:rsidRPr="000678BB">
        <w:rPr>
          <w:rFonts w:eastAsia="Courier New"/>
          <w:i/>
          <w:sz w:val="22"/>
          <w:szCs w:val="22"/>
        </w:rPr>
        <w:t>&lt;дата&gt;</w:t>
      </w:r>
      <w:r w:rsidRPr="000678BB">
        <w:rPr>
          <w:sz w:val="22"/>
          <w:szCs w:val="22"/>
        </w:rPr>
        <w:t xml:space="preserve"> года назначена трудовая пенсия по старости по достижении им возраста 60 лет.</w:t>
      </w:r>
    </w:p>
    <w:p w:rsidR="00317BAC" w:rsidRPr="000678BB" w:rsidRDefault="00317BAC" w:rsidP="00C259E5">
      <w:pPr>
        <w:pStyle w:val="2"/>
        <w:shd w:val="clear" w:color="auto" w:fill="auto"/>
        <w:spacing w:after="0"/>
        <w:ind w:left="-284" w:firstLine="568"/>
        <w:jc w:val="both"/>
        <w:rPr>
          <w:sz w:val="22"/>
          <w:szCs w:val="22"/>
        </w:rPr>
      </w:pPr>
      <w:r w:rsidRPr="000678BB">
        <w:rPr>
          <w:sz w:val="22"/>
          <w:szCs w:val="22"/>
        </w:rPr>
        <w:t>При определении размера пенсии истца органом ПФ РФ учтен общий трудовой стаж и з</w:t>
      </w:r>
      <w:r w:rsidR="00757EBF">
        <w:rPr>
          <w:sz w:val="22"/>
          <w:szCs w:val="22"/>
        </w:rPr>
        <w:t xml:space="preserve">аработная плата до </w:t>
      </w:r>
      <w:r w:rsidR="00757EBF" w:rsidRPr="000678BB">
        <w:rPr>
          <w:rFonts w:eastAsia="Courier New"/>
          <w:i/>
          <w:sz w:val="22"/>
          <w:szCs w:val="22"/>
        </w:rPr>
        <w:t>&lt;дата&gt;</w:t>
      </w:r>
      <w:r w:rsidR="00757EBF">
        <w:rPr>
          <w:sz w:val="22"/>
          <w:szCs w:val="22"/>
        </w:rPr>
        <w:t>,</w:t>
      </w:r>
      <w:r w:rsidR="00877D92">
        <w:rPr>
          <w:sz w:val="22"/>
          <w:szCs w:val="22"/>
        </w:rPr>
        <w:t xml:space="preserve"> а после </w:t>
      </w:r>
      <w:r w:rsidR="00877D92" w:rsidRPr="000678BB">
        <w:rPr>
          <w:rFonts w:eastAsia="Courier New"/>
          <w:i/>
          <w:sz w:val="22"/>
          <w:szCs w:val="22"/>
        </w:rPr>
        <w:t>&lt;дата&gt;</w:t>
      </w:r>
      <w:r w:rsidRPr="000678BB">
        <w:rPr>
          <w:sz w:val="22"/>
          <w:szCs w:val="22"/>
        </w:rPr>
        <w:t xml:space="preserve"> - страховые взносы, учтенные на индивидуальном лицевом счете </w:t>
      </w:r>
      <w:r w:rsidR="00877D92" w:rsidRPr="000678BB">
        <w:rPr>
          <w:sz w:val="22"/>
          <w:szCs w:val="22"/>
        </w:rPr>
        <w:t>застрахованного</w:t>
      </w:r>
      <w:r w:rsidRPr="000678BB">
        <w:rPr>
          <w:sz w:val="22"/>
          <w:szCs w:val="22"/>
        </w:rPr>
        <w:t xml:space="preserve"> лица.</w:t>
      </w:r>
    </w:p>
    <w:p w:rsidR="00130D98" w:rsidRPr="000678BB" w:rsidRDefault="00317BAC" w:rsidP="00C259E5">
      <w:pPr>
        <w:pStyle w:val="2"/>
        <w:shd w:val="clear" w:color="auto" w:fill="auto"/>
        <w:spacing w:after="0"/>
        <w:ind w:left="-284" w:firstLine="568"/>
        <w:jc w:val="both"/>
        <w:rPr>
          <w:sz w:val="22"/>
          <w:szCs w:val="22"/>
        </w:rPr>
      </w:pPr>
      <w:r w:rsidRPr="000678BB">
        <w:rPr>
          <w:sz w:val="22"/>
          <w:szCs w:val="22"/>
        </w:rPr>
        <w:t>Общи</w:t>
      </w:r>
      <w:r w:rsidR="00622F4A">
        <w:rPr>
          <w:sz w:val="22"/>
          <w:szCs w:val="22"/>
        </w:rPr>
        <w:t xml:space="preserve">й трудовой стаж С. по состоянию на </w:t>
      </w:r>
      <w:r w:rsidR="00622F4A" w:rsidRPr="000678BB">
        <w:rPr>
          <w:rFonts w:eastAsia="Courier New"/>
          <w:i/>
          <w:sz w:val="22"/>
          <w:szCs w:val="22"/>
        </w:rPr>
        <w:t>&lt;дата&gt;</w:t>
      </w:r>
      <w:r w:rsidR="00064F03">
        <w:rPr>
          <w:rFonts w:eastAsia="Courier New"/>
          <w:i/>
          <w:sz w:val="22"/>
          <w:szCs w:val="22"/>
        </w:rPr>
        <w:t xml:space="preserve"> </w:t>
      </w:r>
      <w:r w:rsidR="00064F03">
        <w:rPr>
          <w:rFonts w:eastAsia="Courier New"/>
          <w:sz w:val="22"/>
          <w:szCs w:val="22"/>
        </w:rPr>
        <w:t xml:space="preserve">составил </w:t>
      </w:r>
      <w:r w:rsidR="00064F03" w:rsidRPr="00314F2D">
        <w:rPr>
          <w:rFonts w:eastAsia="Courier New"/>
          <w:i/>
          <w:sz w:val="22"/>
          <w:szCs w:val="22"/>
        </w:rPr>
        <w:t>&lt;данные изъяты&gt;</w:t>
      </w:r>
      <w:r w:rsidR="00622F4A">
        <w:rPr>
          <w:sz w:val="22"/>
          <w:szCs w:val="22"/>
        </w:rPr>
        <w:t xml:space="preserve"> </w:t>
      </w:r>
      <w:r w:rsidRPr="000678BB">
        <w:rPr>
          <w:sz w:val="22"/>
          <w:szCs w:val="22"/>
        </w:rPr>
        <w:t>(с учетом периодов учебы</w:t>
      </w:r>
      <w:r w:rsidR="00064F03">
        <w:rPr>
          <w:sz w:val="22"/>
          <w:szCs w:val="22"/>
        </w:rPr>
        <w:t xml:space="preserve"> </w:t>
      </w:r>
      <w:r w:rsidR="00064F03" w:rsidRPr="00314F2D">
        <w:rPr>
          <w:rFonts w:eastAsia="Courier New"/>
          <w:i/>
          <w:sz w:val="22"/>
          <w:szCs w:val="22"/>
        </w:rPr>
        <w:t>&lt;данные изъяты&gt;</w:t>
      </w:r>
      <w:r w:rsidRPr="000678BB">
        <w:rPr>
          <w:sz w:val="22"/>
          <w:szCs w:val="22"/>
        </w:rPr>
        <w:t>). Заработная плата при назначении не представлена. Страховые взносы на дату на</w:t>
      </w:r>
      <w:r w:rsidR="00130D98">
        <w:rPr>
          <w:sz w:val="22"/>
          <w:szCs w:val="22"/>
        </w:rPr>
        <w:t xml:space="preserve">значения пенсии — </w:t>
      </w:r>
      <w:r w:rsidR="00130D98" w:rsidRPr="00314F2D">
        <w:rPr>
          <w:rFonts w:eastAsia="Courier New"/>
          <w:i/>
          <w:sz w:val="22"/>
          <w:szCs w:val="22"/>
        </w:rPr>
        <w:t>&lt;данные изъяты&gt;</w:t>
      </w:r>
      <w:r w:rsidR="00130D98" w:rsidRPr="000678BB">
        <w:rPr>
          <w:rStyle w:val="9pt0pt"/>
          <w:rFonts w:eastAsia="Century Schoolbook"/>
          <w:sz w:val="22"/>
          <w:szCs w:val="22"/>
        </w:rPr>
        <w:t>.</w:t>
      </w:r>
    </w:p>
    <w:p w:rsidR="00C87265" w:rsidRPr="000678BB" w:rsidRDefault="00317BAC" w:rsidP="00C259E5">
      <w:pPr>
        <w:pStyle w:val="2"/>
        <w:shd w:val="clear" w:color="auto" w:fill="auto"/>
        <w:spacing w:after="0"/>
        <w:ind w:left="-284" w:firstLine="568"/>
        <w:jc w:val="both"/>
        <w:rPr>
          <w:sz w:val="22"/>
          <w:szCs w:val="22"/>
        </w:rPr>
      </w:pPr>
      <w:r w:rsidRPr="000678BB">
        <w:rPr>
          <w:sz w:val="22"/>
          <w:szCs w:val="22"/>
        </w:rPr>
        <w:t>Общий размер пенсии на</w:t>
      </w:r>
      <w:r w:rsidR="00731487">
        <w:rPr>
          <w:sz w:val="22"/>
          <w:szCs w:val="22"/>
        </w:rPr>
        <w:t xml:space="preserve"> </w:t>
      </w:r>
      <w:r w:rsidR="00731487" w:rsidRPr="000678BB">
        <w:rPr>
          <w:rFonts w:eastAsia="Courier New"/>
          <w:i/>
          <w:sz w:val="22"/>
          <w:szCs w:val="22"/>
        </w:rPr>
        <w:t>&lt;дата&gt;</w:t>
      </w:r>
      <w:r w:rsidR="00731487" w:rsidRPr="000678BB">
        <w:rPr>
          <w:sz w:val="22"/>
          <w:szCs w:val="22"/>
        </w:rPr>
        <w:t xml:space="preserve"> </w:t>
      </w:r>
      <w:r w:rsidRPr="000678BB">
        <w:rPr>
          <w:sz w:val="22"/>
          <w:szCs w:val="22"/>
        </w:rPr>
        <w:t>состав</w:t>
      </w:r>
      <w:r w:rsidR="00130D98">
        <w:rPr>
          <w:sz w:val="22"/>
          <w:szCs w:val="22"/>
        </w:rPr>
        <w:t xml:space="preserve">ил </w:t>
      </w:r>
      <w:r w:rsidR="00130D98" w:rsidRPr="00314F2D">
        <w:rPr>
          <w:rFonts w:eastAsia="Courier New"/>
          <w:i/>
          <w:sz w:val="22"/>
          <w:szCs w:val="22"/>
        </w:rPr>
        <w:t>&lt;данные изъяты&gt;</w:t>
      </w:r>
      <w:r w:rsidR="00130D98" w:rsidRPr="000678BB">
        <w:rPr>
          <w:sz w:val="22"/>
          <w:szCs w:val="22"/>
        </w:rPr>
        <w:t xml:space="preserve"> </w:t>
      </w:r>
      <w:r w:rsidR="00130D98">
        <w:rPr>
          <w:sz w:val="22"/>
          <w:szCs w:val="22"/>
        </w:rPr>
        <w:t>(</w:t>
      </w:r>
      <w:r w:rsidR="00130D98" w:rsidRPr="00314F2D">
        <w:rPr>
          <w:rFonts w:eastAsia="Courier New"/>
          <w:i/>
          <w:sz w:val="22"/>
          <w:szCs w:val="22"/>
        </w:rPr>
        <w:t>&lt;данные изъяты&gt;</w:t>
      </w:r>
      <w:r w:rsidR="00A91FF7">
        <w:rPr>
          <w:sz w:val="22"/>
          <w:szCs w:val="22"/>
        </w:rPr>
        <w:t xml:space="preserve"> -</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фиксированный</w:t>
      </w:r>
      <w:r w:rsidR="00130D98">
        <w:rPr>
          <w:sz w:val="22"/>
          <w:szCs w:val="22"/>
        </w:rPr>
        <w:t xml:space="preserve"> базовый размер + </w:t>
      </w:r>
      <w:r w:rsidR="00130D98" w:rsidRPr="00314F2D">
        <w:rPr>
          <w:rFonts w:eastAsia="Courier New"/>
          <w:i/>
          <w:sz w:val="22"/>
          <w:szCs w:val="22"/>
        </w:rPr>
        <w:t>&lt;данные изъяты&gt;</w:t>
      </w:r>
      <w:r w:rsidR="00E92481">
        <w:rPr>
          <w:rFonts w:eastAsia="Courier New"/>
          <w:i/>
          <w:sz w:val="22"/>
          <w:szCs w:val="22"/>
        </w:rPr>
        <w:t xml:space="preserve"> </w:t>
      </w:r>
      <w:r w:rsidRPr="000678BB">
        <w:rPr>
          <w:sz w:val="22"/>
          <w:szCs w:val="22"/>
        </w:rPr>
        <w:t>- страховая часть).</w:t>
      </w:r>
    </w:p>
    <w:p w:rsidR="00C87265" w:rsidRPr="000678BB" w:rsidRDefault="00807913" w:rsidP="00C259E5">
      <w:pPr>
        <w:pStyle w:val="2"/>
        <w:shd w:val="clear" w:color="auto" w:fill="auto"/>
        <w:spacing w:after="0"/>
        <w:ind w:left="-284" w:firstLine="568"/>
        <w:jc w:val="both"/>
        <w:rPr>
          <w:sz w:val="22"/>
          <w:szCs w:val="22"/>
        </w:rPr>
      </w:pPr>
      <w:r>
        <w:rPr>
          <w:sz w:val="22"/>
          <w:szCs w:val="22"/>
        </w:rPr>
        <w:t xml:space="preserve">С </w:t>
      </w:r>
      <w:r w:rsidRPr="000678BB">
        <w:rPr>
          <w:rFonts w:eastAsia="Courier New"/>
          <w:i/>
          <w:sz w:val="22"/>
          <w:szCs w:val="22"/>
        </w:rPr>
        <w:t>&lt;дата&gt;</w:t>
      </w:r>
      <w:r w:rsidR="00F17F49">
        <w:rPr>
          <w:sz w:val="22"/>
          <w:szCs w:val="22"/>
        </w:rPr>
        <w:t xml:space="preserve"> размер пенсии С.</w:t>
      </w:r>
      <w:r w:rsidR="00C87265" w:rsidRPr="000678BB">
        <w:rPr>
          <w:sz w:val="22"/>
          <w:szCs w:val="22"/>
        </w:rPr>
        <w:t xml:space="preserve"> был пересчитан согласно поданному явлению </w:t>
      </w:r>
      <w:r w:rsidR="00F17F49" w:rsidRPr="000678BB">
        <w:rPr>
          <w:sz w:val="22"/>
          <w:szCs w:val="22"/>
        </w:rPr>
        <w:t>от</w:t>
      </w:r>
      <w:r w:rsidR="00F17F49">
        <w:rPr>
          <w:sz w:val="22"/>
          <w:szCs w:val="22"/>
        </w:rPr>
        <w:t xml:space="preserve"> </w:t>
      </w:r>
      <w:r w:rsidR="00F17F49" w:rsidRPr="000678BB">
        <w:rPr>
          <w:rFonts w:eastAsia="Courier New"/>
          <w:i/>
          <w:sz w:val="22"/>
          <w:szCs w:val="22"/>
        </w:rPr>
        <w:t>&lt;дата&gt;</w:t>
      </w:r>
      <w:r w:rsidR="00F17F49" w:rsidRPr="000678BB">
        <w:rPr>
          <w:sz w:val="22"/>
          <w:szCs w:val="22"/>
        </w:rPr>
        <w:t xml:space="preserve"> и</w:t>
      </w:r>
      <w:r w:rsidR="00C87265" w:rsidRPr="000678BB">
        <w:rPr>
          <w:sz w:val="22"/>
          <w:szCs w:val="22"/>
        </w:rPr>
        <w:t xml:space="preserve"> представленной для перерасчета пенсии справкам о </w:t>
      </w:r>
      <w:r w:rsidR="007E3105">
        <w:rPr>
          <w:sz w:val="22"/>
          <w:szCs w:val="22"/>
        </w:rPr>
        <w:t xml:space="preserve">заработной плате от </w:t>
      </w:r>
      <w:r w:rsidR="007E3105" w:rsidRPr="000678BB">
        <w:rPr>
          <w:rFonts w:eastAsia="Courier New"/>
          <w:i/>
          <w:sz w:val="22"/>
          <w:szCs w:val="22"/>
        </w:rPr>
        <w:t>&lt;дата&gt;</w:t>
      </w:r>
      <w:r w:rsidR="00CB17BB">
        <w:rPr>
          <w:sz w:val="22"/>
          <w:szCs w:val="22"/>
        </w:rPr>
        <w:t xml:space="preserve"> </w:t>
      </w:r>
      <w:r w:rsidR="00CB1A0E">
        <w:rPr>
          <w:sz w:val="22"/>
          <w:szCs w:val="22"/>
        </w:rPr>
        <w:t xml:space="preserve">№ </w:t>
      </w:r>
      <w:r w:rsidR="00CB1A0E" w:rsidRPr="00314F2D">
        <w:rPr>
          <w:rFonts w:eastAsia="Courier New"/>
          <w:i/>
          <w:sz w:val="22"/>
          <w:szCs w:val="22"/>
        </w:rPr>
        <w:t>&lt;данные изъяты&gt;</w:t>
      </w:r>
      <w:r w:rsidR="00CB1A0E">
        <w:rPr>
          <w:sz w:val="22"/>
          <w:szCs w:val="22"/>
        </w:rPr>
        <w:t xml:space="preserve"> </w:t>
      </w:r>
      <w:r w:rsidR="007E3105">
        <w:rPr>
          <w:sz w:val="22"/>
          <w:szCs w:val="22"/>
        </w:rPr>
        <w:t>и от</w:t>
      </w:r>
      <w:r w:rsidR="00CB1A0E">
        <w:rPr>
          <w:sz w:val="22"/>
          <w:szCs w:val="22"/>
        </w:rPr>
        <w:t xml:space="preserve"> </w:t>
      </w:r>
      <w:r w:rsidR="007E3105" w:rsidRPr="000678BB">
        <w:rPr>
          <w:rFonts w:eastAsia="Courier New"/>
          <w:i/>
          <w:sz w:val="22"/>
          <w:szCs w:val="22"/>
        </w:rPr>
        <w:t>&lt;дата&gt;</w:t>
      </w:r>
      <w:r w:rsidR="00CB1A0E">
        <w:rPr>
          <w:rFonts w:eastAsia="Courier New"/>
          <w:i/>
          <w:sz w:val="22"/>
          <w:szCs w:val="22"/>
        </w:rPr>
        <w:t xml:space="preserve"> № </w:t>
      </w:r>
      <w:r w:rsidR="00CB1A0E" w:rsidRPr="00314F2D">
        <w:rPr>
          <w:rFonts w:eastAsia="Courier New"/>
          <w:i/>
          <w:sz w:val="22"/>
          <w:szCs w:val="22"/>
        </w:rPr>
        <w:t>&lt;данные изъяты&gt;</w:t>
      </w:r>
      <w:r w:rsidR="00CB1A0E">
        <w:rPr>
          <w:rFonts w:eastAsia="Courier New"/>
          <w:i/>
          <w:sz w:val="22"/>
          <w:szCs w:val="22"/>
        </w:rPr>
        <w: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При расчете пенсии учтен общи</w:t>
      </w:r>
      <w:r w:rsidR="00566D8C">
        <w:rPr>
          <w:sz w:val="22"/>
          <w:szCs w:val="22"/>
        </w:rPr>
        <w:t>й трудовой стаж до</w:t>
      </w:r>
      <w:r w:rsidRPr="000678BB">
        <w:rPr>
          <w:sz w:val="22"/>
          <w:szCs w:val="22"/>
        </w:rPr>
        <w:t xml:space="preserve"> </w:t>
      </w:r>
      <w:r w:rsidR="00566D8C" w:rsidRPr="000678BB">
        <w:rPr>
          <w:rFonts w:eastAsia="Courier New"/>
          <w:i/>
          <w:sz w:val="22"/>
          <w:szCs w:val="22"/>
        </w:rPr>
        <w:t>&lt;дата&gt;</w:t>
      </w:r>
      <w:r w:rsidR="00983ADF">
        <w:rPr>
          <w:rFonts w:eastAsia="Courier New"/>
          <w:i/>
          <w:sz w:val="22"/>
          <w:szCs w:val="22"/>
        </w:rPr>
        <w:t xml:space="preserve"> - </w:t>
      </w:r>
      <w:r w:rsidR="00983ADF" w:rsidRPr="00314F2D">
        <w:rPr>
          <w:rFonts w:eastAsia="Courier New"/>
          <w:i/>
          <w:sz w:val="22"/>
          <w:szCs w:val="22"/>
        </w:rPr>
        <w:t>&lt;данные изъяты&gt;</w:t>
      </w:r>
      <w:r w:rsidR="00983ADF">
        <w:rPr>
          <w:rFonts w:eastAsia="Courier New"/>
          <w:i/>
          <w:sz w:val="22"/>
          <w:szCs w:val="22"/>
        </w:rPr>
        <w:t>,</w:t>
      </w:r>
      <w:r w:rsidR="00807913">
        <w:rPr>
          <w:sz w:val="22"/>
          <w:szCs w:val="22"/>
        </w:rPr>
        <w:t xml:space="preserve"> </w:t>
      </w:r>
      <w:proofErr w:type="spellStart"/>
      <w:r w:rsidR="00807913">
        <w:rPr>
          <w:sz w:val="22"/>
          <w:szCs w:val="22"/>
        </w:rPr>
        <w:t>стажевый</w:t>
      </w:r>
      <w:proofErr w:type="spellEnd"/>
      <w:r w:rsidR="00807913">
        <w:rPr>
          <w:sz w:val="22"/>
          <w:szCs w:val="22"/>
        </w:rPr>
        <w:t xml:space="preserve"> коэффициент </w:t>
      </w:r>
      <w:r w:rsidR="00807913" w:rsidRPr="00314F2D">
        <w:rPr>
          <w:rFonts w:eastAsia="Courier New"/>
          <w:i/>
          <w:sz w:val="22"/>
          <w:szCs w:val="22"/>
        </w:rPr>
        <w:t>&lt;данные изъяты&gt;</w:t>
      </w:r>
      <w:r w:rsidR="00807913">
        <w:rPr>
          <w:sz w:val="22"/>
          <w:szCs w:val="22"/>
        </w:rPr>
        <w:t xml:space="preserve"> отношение зарплат - </w:t>
      </w:r>
      <w:r w:rsidR="00807913" w:rsidRPr="00314F2D">
        <w:rPr>
          <w:rFonts w:eastAsia="Courier New"/>
          <w:i/>
          <w:sz w:val="22"/>
          <w:szCs w:val="22"/>
        </w:rPr>
        <w:t>&lt;данные изъяты&gt;</w:t>
      </w:r>
      <w:r w:rsidR="00807913">
        <w:rPr>
          <w:rFonts w:eastAsia="Courier New"/>
          <w:i/>
          <w:sz w:val="22"/>
          <w:szCs w:val="22"/>
        </w:rPr>
        <w: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Общ</w:t>
      </w:r>
      <w:r w:rsidR="00566D8C">
        <w:rPr>
          <w:sz w:val="22"/>
          <w:szCs w:val="22"/>
        </w:rPr>
        <w:t xml:space="preserve">ий размер пенсии с </w:t>
      </w:r>
      <w:r w:rsidR="00566D8C" w:rsidRPr="000678BB">
        <w:rPr>
          <w:rFonts w:eastAsia="Courier New"/>
          <w:i/>
          <w:sz w:val="22"/>
          <w:szCs w:val="22"/>
        </w:rPr>
        <w:t>&lt;дата&gt;</w:t>
      </w:r>
      <w:r w:rsidRPr="000678BB">
        <w:rPr>
          <w:sz w:val="22"/>
          <w:szCs w:val="22"/>
        </w:rPr>
        <w:t xml:space="preserve"> -</w:t>
      </w:r>
      <w:r w:rsidR="00E92481">
        <w:rPr>
          <w:sz w:val="22"/>
          <w:szCs w:val="22"/>
        </w:rPr>
        <w:t xml:space="preserve"> </w:t>
      </w:r>
      <w:r w:rsidR="00E92481" w:rsidRPr="00314F2D">
        <w:rPr>
          <w:rFonts w:eastAsia="Courier New"/>
          <w:i/>
          <w:sz w:val="22"/>
          <w:szCs w:val="22"/>
        </w:rPr>
        <w:t>&lt;данные изъяты&gt;</w:t>
      </w:r>
      <w:r w:rsidR="00E92481">
        <w:rPr>
          <w:rFonts w:eastAsia="Courier New"/>
          <w:i/>
          <w:sz w:val="22"/>
          <w:szCs w:val="22"/>
        </w:rPr>
        <w:t xml:space="preserve"> </w:t>
      </w:r>
      <w:r w:rsidRPr="000678BB">
        <w:rPr>
          <w:sz w:val="22"/>
          <w:szCs w:val="22"/>
        </w:rPr>
        <w:t>(</w:t>
      </w:r>
      <w:r w:rsidR="00E92481" w:rsidRPr="00314F2D">
        <w:rPr>
          <w:rFonts w:eastAsia="Courier New"/>
          <w:i/>
          <w:sz w:val="22"/>
          <w:szCs w:val="22"/>
        </w:rPr>
        <w:t>&lt;данные изъяты&gt;</w:t>
      </w:r>
      <w:r w:rsidR="001D1834">
        <w:rPr>
          <w:rFonts w:eastAsia="Courier New"/>
          <w:i/>
          <w:sz w:val="22"/>
          <w:szCs w:val="22"/>
        </w:rPr>
        <w:t xml:space="preserve"> </w:t>
      </w:r>
      <w:r w:rsidRPr="000678BB">
        <w:rPr>
          <w:sz w:val="22"/>
          <w:szCs w:val="22"/>
        </w:rPr>
        <w:t xml:space="preserve">- фиксированный размер + </w:t>
      </w:r>
      <w:r w:rsidR="00E92481" w:rsidRPr="00314F2D">
        <w:rPr>
          <w:rFonts w:eastAsia="Courier New"/>
          <w:i/>
          <w:sz w:val="22"/>
          <w:szCs w:val="22"/>
        </w:rPr>
        <w:t>&lt;данные изъяты&gt;</w:t>
      </w:r>
      <w:r w:rsidR="001D1834">
        <w:rPr>
          <w:rFonts w:eastAsia="Courier New"/>
          <w:i/>
          <w:sz w:val="22"/>
          <w:szCs w:val="22"/>
        </w:rPr>
        <w:t xml:space="preserve"> </w:t>
      </w:r>
      <w:r w:rsidRPr="000678BB">
        <w:rPr>
          <w:sz w:val="22"/>
          <w:szCs w:val="22"/>
        </w:rPr>
        <w:t>- страховая часть).</w:t>
      </w:r>
    </w:p>
    <w:p w:rsidR="00C87265" w:rsidRPr="000678BB" w:rsidRDefault="00833DA3" w:rsidP="00C259E5">
      <w:pPr>
        <w:pStyle w:val="2"/>
        <w:shd w:val="clear" w:color="auto" w:fill="auto"/>
        <w:spacing w:after="0"/>
        <w:ind w:left="-284" w:firstLine="568"/>
        <w:jc w:val="both"/>
        <w:rPr>
          <w:sz w:val="22"/>
          <w:szCs w:val="22"/>
        </w:rPr>
      </w:pPr>
      <w:r>
        <w:rPr>
          <w:sz w:val="22"/>
          <w:szCs w:val="22"/>
        </w:rPr>
        <w:t xml:space="preserve">С </w:t>
      </w:r>
      <w:r>
        <w:rPr>
          <w:rFonts w:eastAsia="Courier New"/>
          <w:i/>
          <w:sz w:val="22"/>
          <w:szCs w:val="22"/>
        </w:rPr>
        <w:t>&lt;дата</w:t>
      </w:r>
      <w:r w:rsidRPr="00833DA3">
        <w:rPr>
          <w:rFonts w:eastAsia="Courier New"/>
          <w:i/>
          <w:sz w:val="22"/>
          <w:szCs w:val="22"/>
        </w:rPr>
        <w:t>&gt;</w:t>
      </w:r>
      <w:r>
        <w:rPr>
          <w:sz w:val="22"/>
          <w:szCs w:val="22"/>
        </w:rPr>
        <w:t xml:space="preserve"> размер пенсии С</w:t>
      </w:r>
      <w:r w:rsidR="00C87265" w:rsidRPr="000678BB">
        <w:rPr>
          <w:sz w:val="22"/>
          <w:szCs w:val="22"/>
        </w:rPr>
        <w:t>. был пересчитан со</w:t>
      </w:r>
      <w:r>
        <w:rPr>
          <w:sz w:val="22"/>
          <w:szCs w:val="22"/>
        </w:rPr>
        <w:t xml:space="preserve">гласно поданному заявлению от </w:t>
      </w:r>
      <w:r w:rsidRPr="000678BB">
        <w:rPr>
          <w:rFonts w:eastAsia="Courier New"/>
          <w:i/>
          <w:sz w:val="22"/>
          <w:szCs w:val="22"/>
        </w:rPr>
        <w:t>&lt;дата&gt;</w:t>
      </w:r>
      <w:r>
        <w:rPr>
          <w:sz w:val="22"/>
          <w:szCs w:val="22"/>
        </w:rPr>
        <w:t xml:space="preserve"> </w:t>
      </w:r>
      <w:r w:rsidR="00C87265" w:rsidRPr="000678BB">
        <w:rPr>
          <w:sz w:val="22"/>
          <w:szCs w:val="22"/>
        </w:rPr>
        <w:t>и представ</w:t>
      </w:r>
      <w:r>
        <w:rPr>
          <w:sz w:val="22"/>
          <w:szCs w:val="22"/>
        </w:rPr>
        <w:t xml:space="preserve">ленной справке о стаже от </w:t>
      </w:r>
      <w:r w:rsidRPr="000678BB">
        <w:rPr>
          <w:rFonts w:eastAsia="Courier New"/>
          <w:i/>
          <w:sz w:val="22"/>
          <w:szCs w:val="22"/>
        </w:rPr>
        <w:t>&lt;дата&gt;</w:t>
      </w:r>
      <w:r w:rsidR="0010434A">
        <w:rPr>
          <w:sz w:val="22"/>
          <w:szCs w:val="22"/>
        </w:rPr>
        <w:t xml:space="preserve"> № </w:t>
      </w:r>
      <w:r w:rsidR="0010434A" w:rsidRPr="00314F2D">
        <w:rPr>
          <w:rFonts w:eastAsia="Courier New"/>
          <w:i/>
          <w:sz w:val="22"/>
          <w:szCs w:val="22"/>
        </w:rPr>
        <w:t>&lt;данные изъяты&gt;</w:t>
      </w:r>
      <w:r w:rsidR="0010434A">
        <w:rPr>
          <w:rFonts w:eastAsia="Courier New"/>
          <w:i/>
          <w:sz w:val="22"/>
          <w:szCs w:val="22"/>
        </w:rPr>
        <w: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 xml:space="preserve">При расчете пенсии </w:t>
      </w:r>
      <w:r w:rsidR="00833DA3">
        <w:rPr>
          <w:sz w:val="22"/>
          <w:szCs w:val="22"/>
        </w:rPr>
        <w:t xml:space="preserve">учтен общий трудовой стаж до </w:t>
      </w:r>
      <w:r w:rsidR="00833DA3" w:rsidRPr="000678BB">
        <w:rPr>
          <w:rFonts w:eastAsia="Courier New"/>
          <w:i/>
          <w:sz w:val="22"/>
          <w:szCs w:val="22"/>
        </w:rPr>
        <w:t>&lt;дата&gt;</w:t>
      </w:r>
      <w:r w:rsidR="0010434A">
        <w:rPr>
          <w:rFonts w:eastAsia="Courier New"/>
          <w:i/>
          <w:sz w:val="22"/>
          <w:szCs w:val="22"/>
        </w:rPr>
        <w:t xml:space="preserve"> - </w:t>
      </w:r>
      <w:r w:rsidR="0010434A" w:rsidRPr="00314F2D">
        <w:rPr>
          <w:rFonts w:eastAsia="Courier New"/>
          <w:i/>
          <w:sz w:val="22"/>
          <w:szCs w:val="22"/>
        </w:rPr>
        <w:t>&lt;данные изъяты&gt;</w:t>
      </w:r>
      <w:r w:rsidR="0010434A">
        <w:rPr>
          <w:rFonts w:eastAsia="Courier New"/>
          <w:i/>
          <w:sz w:val="22"/>
          <w:szCs w:val="22"/>
        </w:rPr>
        <w:t>,</w:t>
      </w:r>
      <w:r w:rsidRPr="000678BB">
        <w:rPr>
          <w:sz w:val="22"/>
          <w:szCs w:val="22"/>
        </w:rPr>
        <w:t xml:space="preserve"> </w:t>
      </w:r>
      <w:proofErr w:type="spellStart"/>
      <w:r w:rsidRPr="000678BB">
        <w:rPr>
          <w:sz w:val="22"/>
          <w:szCs w:val="22"/>
        </w:rPr>
        <w:t>стажевый</w:t>
      </w:r>
      <w:proofErr w:type="spellEnd"/>
      <w:r w:rsidRPr="000678BB">
        <w:rPr>
          <w:sz w:val="22"/>
          <w:szCs w:val="22"/>
        </w:rPr>
        <w:t xml:space="preserve"> коэффициент - </w:t>
      </w:r>
      <w:r w:rsidR="00D40E8E" w:rsidRPr="00314F2D">
        <w:rPr>
          <w:rFonts w:eastAsia="Courier New"/>
          <w:i/>
          <w:sz w:val="22"/>
          <w:szCs w:val="22"/>
        </w:rPr>
        <w:t>&lt;данные изъяты&gt;</w:t>
      </w:r>
      <w:r w:rsidR="00D40E8E" w:rsidRPr="000678BB">
        <w:rPr>
          <w:sz w:val="22"/>
          <w:szCs w:val="22"/>
        </w:rPr>
        <w:t xml:space="preserve"> </w:t>
      </w:r>
      <w:r w:rsidRPr="000678BB">
        <w:rPr>
          <w:sz w:val="22"/>
          <w:szCs w:val="22"/>
        </w:rPr>
        <w:t xml:space="preserve">отношение зарплат - </w:t>
      </w:r>
      <w:r w:rsidR="00D40E8E" w:rsidRPr="00314F2D">
        <w:rPr>
          <w:rFonts w:eastAsia="Courier New"/>
          <w:i/>
          <w:sz w:val="22"/>
          <w:szCs w:val="22"/>
        </w:rPr>
        <w:t>&lt;данные изъяты&gt;</w:t>
      </w:r>
      <w:r w:rsidR="00D40E8E">
        <w:rPr>
          <w:rFonts w:eastAsia="Courier New"/>
          <w:i/>
          <w:sz w:val="22"/>
          <w:szCs w:val="22"/>
        </w:rPr>
        <w: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Общи</w:t>
      </w:r>
      <w:r w:rsidR="009D4090">
        <w:rPr>
          <w:sz w:val="22"/>
          <w:szCs w:val="22"/>
        </w:rPr>
        <w:t xml:space="preserve">й размер пенсии С. с </w:t>
      </w:r>
      <w:r w:rsidR="009D4090" w:rsidRPr="000678BB">
        <w:rPr>
          <w:rFonts w:eastAsia="Courier New"/>
          <w:i/>
          <w:sz w:val="22"/>
          <w:szCs w:val="22"/>
        </w:rPr>
        <w:t>&lt;дата&gt;</w:t>
      </w:r>
      <w:r w:rsidR="009D4090" w:rsidRPr="000678BB">
        <w:rPr>
          <w:sz w:val="22"/>
          <w:szCs w:val="22"/>
        </w:rPr>
        <w:t xml:space="preserve"> </w:t>
      </w:r>
      <w:r w:rsidRPr="000678BB">
        <w:rPr>
          <w:sz w:val="22"/>
          <w:szCs w:val="22"/>
        </w:rPr>
        <w:t xml:space="preserve">составил </w:t>
      </w:r>
      <w:r w:rsidR="00D40E8E" w:rsidRPr="00314F2D">
        <w:rPr>
          <w:rFonts w:eastAsia="Courier New"/>
          <w:i/>
          <w:sz w:val="22"/>
          <w:szCs w:val="22"/>
        </w:rPr>
        <w:t>&lt;данные изъяты&gt;</w:t>
      </w:r>
      <w:r w:rsidR="00D40E8E">
        <w:rPr>
          <w:rFonts w:eastAsia="Courier New"/>
          <w:i/>
          <w:sz w:val="22"/>
          <w:szCs w:val="22"/>
        </w:rPr>
        <w:t xml:space="preserve"> (</w:t>
      </w:r>
      <w:r w:rsidR="00D40E8E" w:rsidRPr="00314F2D">
        <w:rPr>
          <w:rFonts w:eastAsia="Courier New"/>
          <w:i/>
          <w:sz w:val="22"/>
          <w:szCs w:val="22"/>
        </w:rPr>
        <w:t>&lt;данные изъяты&gt;</w:t>
      </w:r>
      <w:r w:rsidR="00D40E8E" w:rsidRPr="000678BB">
        <w:rPr>
          <w:sz w:val="22"/>
          <w:szCs w:val="22"/>
        </w:rPr>
        <w:t xml:space="preserve"> </w:t>
      </w:r>
      <w:r w:rsidRPr="000678BB">
        <w:rPr>
          <w:sz w:val="22"/>
          <w:szCs w:val="22"/>
        </w:rPr>
        <w:t>-фиксированный размер +</w:t>
      </w:r>
      <w:r w:rsidR="001D1834">
        <w:rPr>
          <w:sz w:val="22"/>
          <w:szCs w:val="22"/>
        </w:rPr>
        <w:t xml:space="preserve"> </w:t>
      </w:r>
      <w:r w:rsidR="001D1834" w:rsidRPr="00314F2D">
        <w:rPr>
          <w:rFonts w:eastAsia="Courier New"/>
          <w:i/>
          <w:sz w:val="22"/>
          <w:szCs w:val="22"/>
        </w:rPr>
        <w:t>&lt;данные изъяты&gt;</w:t>
      </w:r>
      <w:r w:rsidR="001D1834" w:rsidRPr="000678BB">
        <w:rPr>
          <w:sz w:val="22"/>
          <w:szCs w:val="22"/>
        </w:rPr>
        <w:t xml:space="preserve"> </w:t>
      </w:r>
      <w:r w:rsidRPr="000678BB">
        <w:rPr>
          <w:sz w:val="22"/>
          <w:szCs w:val="22"/>
        </w:rPr>
        <w:t>страховая часть).</w:t>
      </w:r>
    </w:p>
    <w:p w:rsidR="00C87265" w:rsidRPr="000678BB" w:rsidRDefault="009D4090" w:rsidP="00C259E5">
      <w:pPr>
        <w:pStyle w:val="2"/>
        <w:shd w:val="clear" w:color="auto" w:fill="auto"/>
        <w:spacing w:after="0"/>
        <w:ind w:left="-284" w:firstLine="568"/>
        <w:jc w:val="both"/>
        <w:rPr>
          <w:sz w:val="22"/>
          <w:szCs w:val="22"/>
        </w:rPr>
      </w:pPr>
      <w:r>
        <w:rPr>
          <w:sz w:val="22"/>
          <w:szCs w:val="22"/>
        </w:rPr>
        <w:t>С</w:t>
      </w:r>
      <w:r w:rsidR="00C87265" w:rsidRPr="000678BB">
        <w:rPr>
          <w:sz w:val="22"/>
          <w:szCs w:val="22"/>
        </w:rPr>
        <w:t xml:space="preserve"> </w:t>
      </w:r>
      <w:r w:rsidRPr="000678BB">
        <w:rPr>
          <w:rFonts w:eastAsia="Courier New"/>
          <w:i/>
          <w:sz w:val="22"/>
          <w:szCs w:val="22"/>
        </w:rPr>
        <w:t>&lt;дата&gt;</w:t>
      </w:r>
      <w:r>
        <w:rPr>
          <w:rFonts w:eastAsia="Courier New"/>
          <w:i/>
          <w:sz w:val="22"/>
          <w:szCs w:val="22"/>
        </w:rPr>
        <w:t xml:space="preserve"> </w:t>
      </w:r>
      <w:r w:rsidR="00C87265" w:rsidRPr="000678BB">
        <w:rPr>
          <w:sz w:val="22"/>
          <w:szCs w:val="22"/>
        </w:rPr>
        <w:t>в соответстви</w:t>
      </w:r>
      <w:r w:rsidR="004E631B">
        <w:rPr>
          <w:sz w:val="22"/>
          <w:szCs w:val="22"/>
        </w:rPr>
        <w:t xml:space="preserve">и с увеличением пенсии на </w:t>
      </w:r>
      <w:r w:rsidR="004E631B" w:rsidRPr="00314F2D">
        <w:rPr>
          <w:rFonts w:eastAsia="Courier New"/>
          <w:i/>
          <w:sz w:val="22"/>
          <w:szCs w:val="22"/>
        </w:rPr>
        <w:t>&lt;данные изъяты&gt;</w:t>
      </w:r>
      <w:r w:rsidR="004E631B" w:rsidRPr="000678BB">
        <w:rPr>
          <w:sz w:val="22"/>
          <w:szCs w:val="22"/>
        </w:rPr>
        <w:t xml:space="preserve"> </w:t>
      </w:r>
      <w:r w:rsidR="00C87265" w:rsidRPr="000678BB">
        <w:rPr>
          <w:sz w:val="22"/>
          <w:szCs w:val="22"/>
        </w:rPr>
        <w:t>общий</w:t>
      </w:r>
      <w:r w:rsidR="00E5362B">
        <w:rPr>
          <w:sz w:val="22"/>
          <w:szCs w:val="22"/>
        </w:rPr>
        <w:t xml:space="preserve"> размер выплаты С</w:t>
      </w:r>
      <w:r w:rsidR="00C87265" w:rsidRPr="000678BB">
        <w:rPr>
          <w:sz w:val="22"/>
          <w:szCs w:val="22"/>
        </w:rPr>
        <w:t xml:space="preserve">. составил </w:t>
      </w:r>
      <w:r w:rsidR="004E631B" w:rsidRPr="00314F2D">
        <w:rPr>
          <w:rFonts w:eastAsia="Courier New"/>
          <w:i/>
          <w:sz w:val="22"/>
          <w:szCs w:val="22"/>
        </w:rPr>
        <w:t>&lt;данные изъяты&gt;</w:t>
      </w:r>
      <w:r w:rsidR="004E631B" w:rsidRPr="000678BB">
        <w:rPr>
          <w:sz w:val="22"/>
          <w:szCs w:val="22"/>
        </w:rPr>
        <w:t xml:space="preserve"> </w:t>
      </w:r>
      <w:r w:rsidR="00C87265" w:rsidRPr="000678BB">
        <w:rPr>
          <w:sz w:val="22"/>
          <w:szCs w:val="22"/>
        </w:rPr>
        <w:t>(</w:t>
      </w:r>
      <w:r w:rsidR="004E631B" w:rsidRPr="00314F2D">
        <w:rPr>
          <w:rFonts w:eastAsia="Courier New"/>
          <w:i/>
          <w:sz w:val="22"/>
          <w:szCs w:val="22"/>
        </w:rPr>
        <w:t>&lt;данные изъяты&gt;</w:t>
      </w:r>
      <w:r w:rsidR="004E631B" w:rsidRPr="000678BB">
        <w:rPr>
          <w:sz w:val="22"/>
          <w:szCs w:val="22"/>
        </w:rPr>
        <w:t xml:space="preserve"> </w:t>
      </w:r>
      <w:r w:rsidR="00C87265" w:rsidRPr="000678BB">
        <w:rPr>
          <w:sz w:val="22"/>
          <w:szCs w:val="22"/>
        </w:rPr>
        <w:t xml:space="preserve">-фиксированная выплата + </w:t>
      </w:r>
      <w:r w:rsidR="004E631B" w:rsidRPr="00314F2D">
        <w:rPr>
          <w:rFonts w:eastAsia="Courier New"/>
          <w:i/>
          <w:sz w:val="22"/>
          <w:szCs w:val="22"/>
        </w:rPr>
        <w:t>&lt;данные изъяты&gt;</w:t>
      </w:r>
      <w:r w:rsidR="004E631B" w:rsidRPr="000678BB">
        <w:rPr>
          <w:sz w:val="22"/>
          <w:szCs w:val="22"/>
        </w:rPr>
        <w:t xml:space="preserve"> </w:t>
      </w:r>
      <w:r w:rsidR="00C87265" w:rsidRPr="000678BB">
        <w:rPr>
          <w:sz w:val="22"/>
          <w:szCs w:val="22"/>
        </w:rPr>
        <w:t xml:space="preserve">- </w:t>
      </w:r>
      <w:r w:rsidR="00E5362B">
        <w:rPr>
          <w:sz w:val="22"/>
          <w:szCs w:val="22"/>
        </w:rPr>
        <w:lastRenderedPageBreak/>
        <w:t>ст</w:t>
      </w:r>
      <w:r w:rsidR="00C87265" w:rsidRPr="000678BB">
        <w:rPr>
          <w:sz w:val="22"/>
          <w:szCs w:val="22"/>
        </w:rPr>
        <w:t>раховая пенсия).</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Решением Железнодорожного районного</w:t>
      </w:r>
      <w:r w:rsidR="00305126">
        <w:rPr>
          <w:sz w:val="22"/>
          <w:szCs w:val="22"/>
        </w:rPr>
        <w:t xml:space="preserve"> суда г. Рязани от </w:t>
      </w:r>
      <w:r w:rsidR="00305126" w:rsidRPr="000678BB">
        <w:rPr>
          <w:rFonts w:eastAsia="Courier New"/>
          <w:i/>
          <w:sz w:val="22"/>
          <w:szCs w:val="22"/>
        </w:rPr>
        <w:t>&lt;дата&gt;</w:t>
      </w:r>
      <w:r w:rsidR="00305126">
        <w:rPr>
          <w:sz w:val="22"/>
          <w:szCs w:val="22"/>
        </w:rPr>
        <w:t xml:space="preserve">, вступившим в законную силу </w:t>
      </w:r>
      <w:r w:rsidR="00305126" w:rsidRPr="000678BB">
        <w:rPr>
          <w:rFonts w:eastAsia="Courier New"/>
          <w:i/>
          <w:sz w:val="22"/>
          <w:szCs w:val="22"/>
        </w:rPr>
        <w:t>&lt;дата&gt;</w:t>
      </w:r>
      <w:r w:rsidRPr="000678BB">
        <w:rPr>
          <w:sz w:val="22"/>
          <w:szCs w:val="22"/>
        </w:rPr>
        <w:t>. частично удовлетво</w:t>
      </w:r>
      <w:r w:rsidR="00BC7BC5">
        <w:rPr>
          <w:sz w:val="22"/>
          <w:szCs w:val="22"/>
        </w:rPr>
        <w:t>рены требования С</w:t>
      </w:r>
      <w:r w:rsidRPr="000678BB">
        <w:rPr>
          <w:sz w:val="22"/>
          <w:szCs w:val="22"/>
        </w:rPr>
        <w:t xml:space="preserve">. к ГУ - УПФ РФ в г. Рязани, на которое возложена обязанность включить </w:t>
      </w:r>
      <w:r w:rsidR="00BC7BC5">
        <w:rPr>
          <w:sz w:val="22"/>
          <w:szCs w:val="22"/>
        </w:rPr>
        <w:t>в страховой стаж С</w:t>
      </w:r>
      <w:r w:rsidRPr="000678BB">
        <w:rPr>
          <w:sz w:val="22"/>
          <w:szCs w:val="22"/>
        </w:rPr>
        <w:t>. для перерасчета страховой пенсии по старости, период р</w:t>
      </w:r>
      <w:r w:rsidR="008119BA">
        <w:rPr>
          <w:sz w:val="22"/>
          <w:szCs w:val="22"/>
        </w:rPr>
        <w:t xml:space="preserve">аботы истца в </w:t>
      </w:r>
      <w:r w:rsidR="008119BA" w:rsidRPr="00314F2D">
        <w:rPr>
          <w:rFonts w:eastAsia="Courier New"/>
          <w:i/>
          <w:sz w:val="22"/>
          <w:szCs w:val="22"/>
        </w:rPr>
        <w:t>&lt;данные изъяты&gt;</w:t>
      </w:r>
      <w:r w:rsidR="008119BA">
        <w:rPr>
          <w:rFonts w:eastAsia="Courier New"/>
          <w:i/>
          <w:sz w:val="22"/>
          <w:szCs w:val="22"/>
        </w:rPr>
        <w:t xml:space="preserve"> </w:t>
      </w:r>
      <w:r w:rsidRPr="000678BB">
        <w:rPr>
          <w:sz w:val="22"/>
          <w:szCs w:val="22"/>
        </w:rPr>
        <w:t xml:space="preserve">по профессии </w:t>
      </w:r>
      <w:r w:rsidR="00C928BD" w:rsidRPr="00314F2D">
        <w:rPr>
          <w:rFonts w:eastAsia="Courier New"/>
          <w:i/>
          <w:sz w:val="22"/>
          <w:szCs w:val="22"/>
        </w:rPr>
        <w:t>&lt;данные изъяты&gt;</w:t>
      </w:r>
      <w:r w:rsidR="00C928BD" w:rsidRPr="0084166D">
        <w:rPr>
          <w:rFonts w:eastAsia="Courier New"/>
          <w:i/>
          <w:sz w:val="22"/>
          <w:szCs w:val="22"/>
        </w:rPr>
        <w:t xml:space="preserve"> </w:t>
      </w:r>
      <w:r w:rsidRPr="000678BB">
        <w:rPr>
          <w:sz w:val="22"/>
          <w:szCs w:val="22"/>
        </w:rPr>
        <w:t xml:space="preserve">с </w:t>
      </w:r>
      <w:r w:rsidR="00305126" w:rsidRPr="000678BB">
        <w:rPr>
          <w:rFonts w:eastAsia="Courier New"/>
          <w:i/>
          <w:sz w:val="22"/>
          <w:szCs w:val="22"/>
        </w:rPr>
        <w:t>&lt;дата&gt;</w:t>
      </w:r>
      <w:r w:rsidR="00305126">
        <w:rPr>
          <w:sz w:val="22"/>
          <w:szCs w:val="22"/>
        </w:rPr>
        <w:t xml:space="preserve"> </w:t>
      </w:r>
      <w:r w:rsidRPr="000678BB">
        <w:rPr>
          <w:sz w:val="22"/>
          <w:szCs w:val="22"/>
        </w:rPr>
        <w:t>по</w:t>
      </w:r>
      <w:r w:rsidR="00305126">
        <w:rPr>
          <w:sz w:val="22"/>
          <w:szCs w:val="22"/>
        </w:rPr>
        <w:t xml:space="preserve"> </w:t>
      </w:r>
      <w:r w:rsidR="00305126" w:rsidRPr="000678BB">
        <w:rPr>
          <w:rFonts w:eastAsia="Courier New"/>
          <w:i/>
          <w:sz w:val="22"/>
          <w:szCs w:val="22"/>
        </w:rPr>
        <w:t>&lt;дата&gt;</w:t>
      </w:r>
      <w:r w:rsidRPr="000678BB">
        <w:rPr>
          <w:sz w:val="22"/>
          <w:szCs w:val="22"/>
        </w:rPr>
        <w:t xml:space="preserve">, </w:t>
      </w:r>
      <w:r w:rsidR="004B6EC1">
        <w:rPr>
          <w:sz w:val="22"/>
          <w:szCs w:val="22"/>
        </w:rPr>
        <w:t xml:space="preserve">по профессии </w:t>
      </w:r>
      <w:r w:rsidR="004B6EC1" w:rsidRPr="00314F2D">
        <w:rPr>
          <w:rFonts w:eastAsia="Courier New"/>
          <w:i/>
          <w:sz w:val="22"/>
          <w:szCs w:val="22"/>
        </w:rPr>
        <w:t>&lt;данные изъяты&gt;</w:t>
      </w:r>
      <w:r w:rsidR="004B6EC1">
        <w:rPr>
          <w:sz w:val="22"/>
          <w:szCs w:val="22"/>
        </w:rPr>
        <w:t xml:space="preserve">  с</w:t>
      </w:r>
      <w:r w:rsidR="00B72FC1">
        <w:rPr>
          <w:sz w:val="22"/>
          <w:szCs w:val="22"/>
        </w:rPr>
        <w:t xml:space="preserve"> </w:t>
      </w:r>
      <w:r w:rsidRPr="000678BB">
        <w:rPr>
          <w:sz w:val="22"/>
          <w:szCs w:val="22"/>
        </w:rPr>
        <w:t xml:space="preserve"> </w:t>
      </w:r>
      <w:r w:rsidR="00B72FC1" w:rsidRPr="000678BB">
        <w:rPr>
          <w:rFonts w:eastAsia="Courier New"/>
          <w:i/>
          <w:sz w:val="22"/>
          <w:szCs w:val="22"/>
        </w:rPr>
        <w:t>&lt;дата&gt;</w:t>
      </w:r>
      <w:r w:rsidR="00B72FC1" w:rsidRPr="000678BB">
        <w:rPr>
          <w:sz w:val="22"/>
          <w:szCs w:val="22"/>
        </w:rPr>
        <w:t xml:space="preserve"> </w:t>
      </w:r>
      <w:r w:rsidR="00B72FC1">
        <w:rPr>
          <w:sz w:val="22"/>
          <w:szCs w:val="22"/>
        </w:rPr>
        <w:t xml:space="preserve">по </w:t>
      </w:r>
      <w:r w:rsidR="00B72FC1" w:rsidRPr="000678BB">
        <w:rPr>
          <w:rFonts w:eastAsia="Courier New"/>
          <w:i/>
          <w:sz w:val="22"/>
          <w:szCs w:val="22"/>
        </w:rPr>
        <w:t>&lt;дата&gt;</w:t>
      </w:r>
      <w:r w:rsidRPr="000678BB">
        <w:rPr>
          <w:sz w:val="22"/>
          <w:szCs w:val="22"/>
        </w:rPr>
        <w:t>,</w:t>
      </w:r>
      <w:r w:rsidR="00B72FC1">
        <w:rPr>
          <w:sz w:val="22"/>
          <w:szCs w:val="22"/>
        </w:rPr>
        <w:t xml:space="preserve"> общей продолжительностью </w:t>
      </w:r>
      <w:r w:rsidR="009F4DFA" w:rsidRPr="00314F2D">
        <w:rPr>
          <w:rFonts w:eastAsia="Courier New"/>
          <w:i/>
          <w:sz w:val="22"/>
          <w:szCs w:val="22"/>
        </w:rPr>
        <w:t>&lt;данные изъяты&gt;</w:t>
      </w:r>
      <w:r w:rsidR="009F4DFA">
        <w:rPr>
          <w:sz w:val="22"/>
          <w:szCs w:val="22"/>
        </w:rPr>
        <w:t xml:space="preserve">, период работы истца в </w:t>
      </w:r>
      <w:r w:rsidR="00FD2AF8" w:rsidRPr="00314F2D">
        <w:rPr>
          <w:rFonts w:eastAsia="Courier New"/>
          <w:i/>
          <w:sz w:val="22"/>
          <w:szCs w:val="22"/>
        </w:rPr>
        <w:t>&lt;данные изъяты&gt;</w:t>
      </w:r>
      <w:r w:rsidR="00FD2AF8" w:rsidRPr="000678BB">
        <w:rPr>
          <w:sz w:val="22"/>
          <w:szCs w:val="22"/>
        </w:rPr>
        <w:t xml:space="preserve"> </w:t>
      </w:r>
      <w:r w:rsidRPr="000678BB">
        <w:rPr>
          <w:sz w:val="22"/>
          <w:szCs w:val="22"/>
        </w:rPr>
        <w:t xml:space="preserve">в должности </w:t>
      </w:r>
      <w:r w:rsidR="009F4DFA" w:rsidRPr="00314F2D">
        <w:rPr>
          <w:rFonts w:eastAsia="Courier New"/>
          <w:i/>
          <w:sz w:val="22"/>
          <w:szCs w:val="22"/>
        </w:rPr>
        <w:t>&lt;данные изъяты&gt;</w:t>
      </w:r>
      <w:r w:rsidR="009F4DFA">
        <w:rPr>
          <w:sz w:val="22"/>
          <w:szCs w:val="22"/>
        </w:rPr>
        <w:t xml:space="preserve"> </w:t>
      </w:r>
      <w:r w:rsidR="00B72FC1">
        <w:rPr>
          <w:sz w:val="22"/>
          <w:szCs w:val="22"/>
        </w:rPr>
        <w:t xml:space="preserve">с </w:t>
      </w:r>
      <w:r w:rsidR="00B72FC1" w:rsidRPr="000678BB">
        <w:rPr>
          <w:rFonts w:eastAsia="Courier New"/>
          <w:i/>
          <w:sz w:val="22"/>
          <w:szCs w:val="22"/>
        </w:rPr>
        <w:t>&lt;дата&gt;</w:t>
      </w:r>
      <w:r w:rsidR="00B72FC1">
        <w:rPr>
          <w:rFonts w:eastAsia="Courier New"/>
          <w:i/>
          <w:sz w:val="22"/>
          <w:szCs w:val="22"/>
        </w:rPr>
        <w:t xml:space="preserve"> </w:t>
      </w:r>
      <w:r w:rsidR="00B72FC1">
        <w:rPr>
          <w:sz w:val="22"/>
          <w:szCs w:val="22"/>
        </w:rPr>
        <w:t xml:space="preserve">по </w:t>
      </w:r>
      <w:r w:rsidR="00B72FC1" w:rsidRPr="000678BB">
        <w:rPr>
          <w:rFonts w:eastAsia="Courier New"/>
          <w:i/>
          <w:sz w:val="22"/>
          <w:szCs w:val="22"/>
        </w:rPr>
        <w:t>&lt;дата&gt;</w:t>
      </w:r>
      <w:r w:rsidR="00B72FC1" w:rsidRPr="000678BB">
        <w:rPr>
          <w:sz w:val="22"/>
          <w:szCs w:val="22"/>
        </w:rPr>
        <w:t xml:space="preserve"> </w:t>
      </w:r>
      <w:r w:rsidR="00B72FC1">
        <w:rPr>
          <w:sz w:val="22"/>
          <w:szCs w:val="22"/>
        </w:rPr>
        <w:t xml:space="preserve"> </w:t>
      </w:r>
      <w:r w:rsidR="0037362B">
        <w:rPr>
          <w:sz w:val="22"/>
          <w:szCs w:val="22"/>
        </w:rPr>
        <w:t xml:space="preserve"> (</w:t>
      </w:r>
      <w:r w:rsidR="004B6EC1" w:rsidRPr="00314F2D">
        <w:rPr>
          <w:rFonts w:eastAsia="Courier New"/>
          <w:i/>
          <w:sz w:val="22"/>
          <w:szCs w:val="22"/>
        </w:rPr>
        <w:t>&lt;данные изъяты&gt;</w:t>
      </w:r>
      <w:r w:rsidRPr="000678BB">
        <w:rPr>
          <w:sz w:val="22"/>
          <w:szCs w:val="22"/>
        </w:rPr>
        <w:t>), в календарном исчислении.</w:t>
      </w:r>
    </w:p>
    <w:p w:rsidR="00C87265" w:rsidRPr="000678BB" w:rsidRDefault="00DD722C" w:rsidP="00C259E5">
      <w:pPr>
        <w:pStyle w:val="2"/>
        <w:shd w:val="clear" w:color="auto" w:fill="auto"/>
        <w:spacing w:after="0"/>
        <w:ind w:left="-284" w:firstLine="568"/>
        <w:jc w:val="both"/>
        <w:rPr>
          <w:sz w:val="22"/>
          <w:szCs w:val="22"/>
        </w:rPr>
      </w:pPr>
      <w:r>
        <w:rPr>
          <w:sz w:val="22"/>
          <w:szCs w:val="22"/>
        </w:rPr>
        <w:t xml:space="preserve">С </w:t>
      </w:r>
      <w:r w:rsidRPr="000678BB">
        <w:rPr>
          <w:rFonts w:eastAsia="Courier New"/>
          <w:i/>
          <w:sz w:val="22"/>
          <w:szCs w:val="22"/>
        </w:rPr>
        <w:t>&lt;дата&gt;</w:t>
      </w:r>
      <w:r w:rsidR="00C87265" w:rsidRPr="000678BB">
        <w:rPr>
          <w:sz w:val="22"/>
          <w:szCs w:val="22"/>
        </w:rPr>
        <w:t xml:space="preserve"> размер ст</w:t>
      </w:r>
      <w:r>
        <w:rPr>
          <w:sz w:val="22"/>
          <w:szCs w:val="22"/>
        </w:rPr>
        <w:t>раховой пенсии С</w:t>
      </w:r>
      <w:r w:rsidR="00C87265" w:rsidRPr="000678BB">
        <w:rPr>
          <w:sz w:val="22"/>
          <w:szCs w:val="22"/>
        </w:rPr>
        <w:t>. был пересчитан согласно пода</w:t>
      </w:r>
      <w:r>
        <w:rPr>
          <w:sz w:val="22"/>
          <w:szCs w:val="22"/>
        </w:rPr>
        <w:t xml:space="preserve">нному заявлению от </w:t>
      </w:r>
      <w:r w:rsidRPr="000678BB">
        <w:rPr>
          <w:rFonts w:eastAsia="Courier New"/>
          <w:i/>
          <w:sz w:val="22"/>
          <w:szCs w:val="22"/>
        </w:rPr>
        <w:t>&lt;дата&gt;</w:t>
      </w:r>
      <w:r w:rsidRPr="000678BB">
        <w:rPr>
          <w:sz w:val="22"/>
          <w:szCs w:val="22"/>
        </w:rPr>
        <w:t xml:space="preserve"> </w:t>
      </w:r>
      <w:r w:rsidR="00C87265" w:rsidRPr="000678BB">
        <w:rPr>
          <w:sz w:val="22"/>
          <w:szCs w:val="22"/>
        </w:rPr>
        <w:t xml:space="preserve">и решению Железнодорожного районного суда г. Рязани от </w:t>
      </w:r>
      <w:r w:rsidRPr="000678BB">
        <w:rPr>
          <w:rFonts w:eastAsia="Courier New"/>
          <w:i/>
          <w:sz w:val="22"/>
          <w:szCs w:val="22"/>
        </w:rPr>
        <w:t>&lt;дата&gt;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При расчете пенсии учтен общи</w:t>
      </w:r>
      <w:r w:rsidR="008F76CF">
        <w:rPr>
          <w:sz w:val="22"/>
          <w:szCs w:val="22"/>
        </w:rPr>
        <w:t xml:space="preserve">й трудовой стаж до </w:t>
      </w:r>
      <w:r w:rsidR="008F76CF" w:rsidRPr="000678BB">
        <w:rPr>
          <w:rFonts w:eastAsia="Courier New"/>
          <w:i/>
          <w:sz w:val="22"/>
          <w:szCs w:val="22"/>
        </w:rPr>
        <w:t>&lt;дата&gt;</w:t>
      </w:r>
      <w:r w:rsidR="008F76CF">
        <w:rPr>
          <w:sz w:val="22"/>
          <w:szCs w:val="22"/>
        </w:rPr>
        <w:t xml:space="preserve"> </w:t>
      </w:r>
      <w:r w:rsidR="008F76CF" w:rsidRPr="000678BB">
        <w:rPr>
          <w:sz w:val="22"/>
          <w:szCs w:val="22"/>
        </w:rPr>
        <w:t>-</w:t>
      </w:r>
      <w:r w:rsidR="001F2EC1">
        <w:rPr>
          <w:sz w:val="22"/>
          <w:szCs w:val="22"/>
        </w:rPr>
        <w:t xml:space="preserve"> </w:t>
      </w:r>
      <w:r w:rsidR="001F2EC1" w:rsidRPr="00314F2D">
        <w:rPr>
          <w:rFonts w:eastAsia="Courier New"/>
          <w:i/>
          <w:sz w:val="22"/>
          <w:szCs w:val="22"/>
        </w:rPr>
        <w:t>&lt;данные изъяты&gt;</w:t>
      </w:r>
      <w:r w:rsidR="00FD2AF8">
        <w:rPr>
          <w:sz w:val="22"/>
          <w:szCs w:val="22"/>
        </w:rPr>
        <w:t xml:space="preserve">, </w:t>
      </w:r>
      <w:proofErr w:type="spellStart"/>
      <w:r w:rsidR="00FD2AF8">
        <w:rPr>
          <w:sz w:val="22"/>
          <w:szCs w:val="22"/>
        </w:rPr>
        <w:t>стажевый</w:t>
      </w:r>
      <w:proofErr w:type="spellEnd"/>
      <w:r w:rsidR="00FD2AF8">
        <w:rPr>
          <w:sz w:val="22"/>
          <w:szCs w:val="22"/>
        </w:rPr>
        <w:t xml:space="preserve"> коэффициент - </w:t>
      </w:r>
      <w:r w:rsidR="00FD2AF8" w:rsidRPr="00314F2D">
        <w:rPr>
          <w:rFonts w:eastAsia="Courier New"/>
          <w:i/>
          <w:sz w:val="22"/>
          <w:szCs w:val="22"/>
        </w:rPr>
        <w:t>&lt;данные изъяты&gt;</w:t>
      </w:r>
      <w:r w:rsidRPr="000678BB">
        <w:rPr>
          <w:sz w:val="22"/>
          <w:szCs w:val="22"/>
        </w:rPr>
        <w:t xml:space="preserve"> отношение зарпла</w:t>
      </w:r>
      <w:r w:rsidR="00FD2AF8">
        <w:rPr>
          <w:sz w:val="22"/>
          <w:szCs w:val="22"/>
        </w:rPr>
        <w:t xml:space="preserve">т - </w:t>
      </w:r>
      <w:r w:rsidR="00FD2AF8" w:rsidRPr="00314F2D">
        <w:rPr>
          <w:rFonts w:eastAsia="Courier New"/>
          <w:i/>
          <w:sz w:val="22"/>
          <w:szCs w:val="22"/>
        </w:rPr>
        <w:t>&lt;данные изъяты&gt;</w:t>
      </w:r>
      <w:r w:rsidR="00FD2AF8">
        <w:rPr>
          <w:rFonts w:eastAsia="Courier New"/>
          <w:i/>
          <w:sz w:val="22"/>
          <w:szCs w:val="22"/>
        </w:rPr>
        <w: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 xml:space="preserve">Общий </w:t>
      </w:r>
      <w:r w:rsidR="008F76CF">
        <w:rPr>
          <w:sz w:val="22"/>
          <w:szCs w:val="22"/>
        </w:rPr>
        <w:t xml:space="preserve">размер пенсии С. с </w:t>
      </w:r>
      <w:r w:rsidR="008F76CF" w:rsidRPr="000678BB">
        <w:rPr>
          <w:rFonts w:eastAsia="Courier New"/>
          <w:i/>
          <w:sz w:val="22"/>
          <w:szCs w:val="22"/>
        </w:rPr>
        <w:t>&lt;дата&gt;</w:t>
      </w:r>
      <w:r w:rsidR="008F76CF">
        <w:rPr>
          <w:sz w:val="22"/>
          <w:szCs w:val="22"/>
        </w:rPr>
        <w:t xml:space="preserve"> </w:t>
      </w:r>
      <w:r w:rsidR="008F76CF" w:rsidRPr="000678BB">
        <w:rPr>
          <w:sz w:val="22"/>
          <w:szCs w:val="22"/>
        </w:rPr>
        <w:t>-</w:t>
      </w:r>
      <w:r w:rsidR="00FD2AF8">
        <w:rPr>
          <w:sz w:val="22"/>
          <w:szCs w:val="22"/>
        </w:rPr>
        <w:t xml:space="preserve"> </w:t>
      </w:r>
      <w:r w:rsidR="00FD2AF8" w:rsidRPr="00314F2D">
        <w:rPr>
          <w:rFonts w:eastAsia="Courier New"/>
          <w:i/>
          <w:sz w:val="22"/>
          <w:szCs w:val="22"/>
        </w:rPr>
        <w:t>&lt;данные изъяты&gt;</w:t>
      </w:r>
      <w:r w:rsidR="00FD2AF8" w:rsidRPr="000678BB">
        <w:rPr>
          <w:sz w:val="22"/>
          <w:szCs w:val="22"/>
        </w:rPr>
        <w:t xml:space="preserve"> </w:t>
      </w:r>
      <w:r w:rsidR="00FD2AF8">
        <w:rPr>
          <w:sz w:val="22"/>
          <w:szCs w:val="22"/>
        </w:rPr>
        <w:t>(</w:t>
      </w:r>
      <w:r w:rsidR="00FD2AF8" w:rsidRPr="00314F2D">
        <w:rPr>
          <w:rFonts w:eastAsia="Courier New"/>
          <w:i/>
          <w:sz w:val="22"/>
          <w:szCs w:val="22"/>
        </w:rPr>
        <w:t>&lt;данные изъяты&gt;</w:t>
      </w:r>
      <w:r w:rsidR="00FD2AF8" w:rsidRPr="000678BB">
        <w:rPr>
          <w:sz w:val="22"/>
          <w:szCs w:val="22"/>
        </w:rPr>
        <w:t xml:space="preserve"> </w:t>
      </w:r>
      <w:r w:rsidRPr="000678BB">
        <w:rPr>
          <w:sz w:val="22"/>
          <w:szCs w:val="22"/>
        </w:rPr>
        <w:t>- фикси</w:t>
      </w:r>
      <w:r w:rsidR="00FD2AF8">
        <w:rPr>
          <w:sz w:val="22"/>
          <w:szCs w:val="22"/>
        </w:rPr>
        <w:t xml:space="preserve">рованная выплата + </w:t>
      </w:r>
      <w:r w:rsidR="00FD2AF8" w:rsidRPr="00314F2D">
        <w:rPr>
          <w:rFonts w:eastAsia="Courier New"/>
          <w:i/>
          <w:sz w:val="22"/>
          <w:szCs w:val="22"/>
        </w:rPr>
        <w:t>&lt;данные изъяты&gt;</w:t>
      </w:r>
      <w:r w:rsidR="00FD2AF8">
        <w:rPr>
          <w:sz w:val="22"/>
          <w:szCs w:val="22"/>
        </w:rPr>
        <w:t xml:space="preserve"> </w:t>
      </w:r>
      <w:r w:rsidRPr="000678BB">
        <w:rPr>
          <w:sz w:val="22"/>
          <w:szCs w:val="22"/>
        </w:rPr>
        <w:t>- страховая пенсия).</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Решением Желез</w:t>
      </w:r>
      <w:r w:rsidR="00414E78">
        <w:rPr>
          <w:sz w:val="22"/>
          <w:szCs w:val="22"/>
        </w:rPr>
        <w:t xml:space="preserve">нодорожного районного суда от </w:t>
      </w:r>
      <w:r w:rsidR="00414E78" w:rsidRPr="000678BB">
        <w:rPr>
          <w:rFonts w:eastAsia="Courier New"/>
          <w:i/>
          <w:sz w:val="22"/>
          <w:szCs w:val="22"/>
        </w:rPr>
        <w:t>&lt;дата&gt;</w:t>
      </w:r>
      <w:r w:rsidR="00414E78">
        <w:rPr>
          <w:sz w:val="22"/>
          <w:szCs w:val="22"/>
        </w:rPr>
        <w:t>,</w:t>
      </w:r>
      <w:r w:rsidRPr="000678BB">
        <w:rPr>
          <w:sz w:val="22"/>
          <w:szCs w:val="22"/>
        </w:rPr>
        <w:t xml:space="preserve"> вступивш</w:t>
      </w:r>
      <w:r w:rsidR="00414E78">
        <w:rPr>
          <w:sz w:val="22"/>
          <w:szCs w:val="22"/>
        </w:rPr>
        <w:t xml:space="preserve">им в законную силу </w:t>
      </w:r>
      <w:r w:rsidR="00414E78" w:rsidRPr="000678BB">
        <w:rPr>
          <w:rFonts w:eastAsia="Courier New"/>
          <w:i/>
          <w:sz w:val="22"/>
          <w:szCs w:val="22"/>
        </w:rPr>
        <w:t>&lt;дата&gt;</w:t>
      </w:r>
      <w:r w:rsidRPr="000678BB">
        <w:rPr>
          <w:sz w:val="22"/>
          <w:szCs w:val="22"/>
        </w:rPr>
        <w:t>, с учетом описки в резолютивной части решения, исправленной определением Железнодорожног</w:t>
      </w:r>
      <w:r w:rsidR="00414E78">
        <w:rPr>
          <w:sz w:val="22"/>
          <w:szCs w:val="22"/>
        </w:rPr>
        <w:t xml:space="preserve">о районного суда г. Рязани от </w:t>
      </w:r>
      <w:r w:rsidR="00414E78" w:rsidRPr="000678BB">
        <w:rPr>
          <w:rFonts w:eastAsia="Courier New"/>
          <w:i/>
          <w:sz w:val="22"/>
          <w:szCs w:val="22"/>
        </w:rPr>
        <w:t>&lt;дата&gt;</w:t>
      </w:r>
      <w:r w:rsidRPr="000678BB">
        <w:rPr>
          <w:sz w:val="22"/>
          <w:szCs w:val="22"/>
        </w:rPr>
        <w:t xml:space="preserve"> вступившим в законную силу </w:t>
      </w:r>
      <w:r w:rsidR="00913975" w:rsidRPr="000678BB">
        <w:rPr>
          <w:rFonts w:eastAsia="Courier New"/>
          <w:i/>
          <w:sz w:val="22"/>
          <w:szCs w:val="22"/>
        </w:rPr>
        <w:t>&lt;дата&gt;</w:t>
      </w:r>
      <w:r w:rsidR="00913975" w:rsidRPr="000678BB">
        <w:rPr>
          <w:sz w:val="22"/>
          <w:szCs w:val="22"/>
        </w:rPr>
        <w:t xml:space="preserve"> </w:t>
      </w:r>
      <w:r w:rsidR="00913975">
        <w:rPr>
          <w:sz w:val="22"/>
          <w:szCs w:val="22"/>
        </w:rPr>
        <w:t xml:space="preserve"> </w:t>
      </w:r>
      <w:r w:rsidRPr="000678BB">
        <w:rPr>
          <w:sz w:val="22"/>
          <w:szCs w:val="22"/>
        </w:rPr>
        <w:t>удовлетворены иск</w:t>
      </w:r>
      <w:r w:rsidR="00913975">
        <w:rPr>
          <w:sz w:val="22"/>
          <w:szCs w:val="22"/>
        </w:rPr>
        <w:t>овые требования С. к ГУ -</w:t>
      </w:r>
      <w:r w:rsidRPr="000678BB">
        <w:rPr>
          <w:sz w:val="22"/>
          <w:szCs w:val="22"/>
        </w:rPr>
        <w:t xml:space="preserve"> УПФ РФ в г. Рязани, которое обязано произвести </w:t>
      </w:r>
      <w:r w:rsidR="00913975">
        <w:rPr>
          <w:sz w:val="22"/>
          <w:szCs w:val="22"/>
        </w:rPr>
        <w:t>С</w:t>
      </w:r>
      <w:r w:rsidRPr="000678BB">
        <w:rPr>
          <w:sz w:val="22"/>
          <w:szCs w:val="22"/>
        </w:rPr>
        <w:t>. перерасчет размера страховой пенсии по старости, учтя для расчета среднего заработка истца период его работы, равны</w:t>
      </w:r>
      <w:r w:rsidR="00913975">
        <w:rPr>
          <w:sz w:val="22"/>
          <w:szCs w:val="22"/>
        </w:rPr>
        <w:t xml:space="preserve">й </w:t>
      </w:r>
      <w:r w:rsidR="00121F29" w:rsidRPr="00314F2D">
        <w:rPr>
          <w:rFonts w:eastAsia="Courier New"/>
          <w:i/>
          <w:sz w:val="22"/>
          <w:szCs w:val="22"/>
        </w:rPr>
        <w:t>&lt;данные изъяты&gt;</w:t>
      </w:r>
      <w:r w:rsidR="00121F29">
        <w:rPr>
          <w:sz w:val="22"/>
          <w:szCs w:val="22"/>
        </w:rPr>
        <w:t xml:space="preserve"> </w:t>
      </w:r>
      <w:r w:rsidR="00913975">
        <w:rPr>
          <w:sz w:val="22"/>
          <w:szCs w:val="22"/>
        </w:rPr>
        <w:t xml:space="preserve"> с </w:t>
      </w:r>
      <w:r w:rsidR="00913975" w:rsidRPr="000678BB">
        <w:rPr>
          <w:rFonts w:eastAsia="Courier New"/>
          <w:i/>
          <w:sz w:val="22"/>
          <w:szCs w:val="22"/>
        </w:rPr>
        <w:t>&lt;дата&gt;</w:t>
      </w:r>
      <w:r w:rsidR="00913975">
        <w:rPr>
          <w:sz w:val="22"/>
          <w:szCs w:val="22"/>
        </w:rPr>
        <w:t xml:space="preserve"> по </w:t>
      </w:r>
      <w:r w:rsidR="00913975" w:rsidRPr="000678BB">
        <w:rPr>
          <w:rFonts w:eastAsia="Courier New"/>
          <w:i/>
          <w:sz w:val="22"/>
          <w:szCs w:val="22"/>
        </w:rPr>
        <w:t>&lt;дата&gt;</w:t>
      </w:r>
      <w:r w:rsidRPr="000678BB">
        <w:rPr>
          <w:sz w:val="22"/>
          <w:szCs w:val="22"/>
        </w:rPr>
        <w:t>, с учетом указанного в комсомольском билете №</w:t>
      </w:r>
      <w:r w:rsidR="00C928BD">
        <w:rPr>
          <w:sz w:val="22"/>
          <w:szCs w:val="22"/>
        </w:rPr>
        <w:t xml:space="preserve"> </w:t>
      </w:r>
      <w:r w:rsidR="00C928BD" w:rsidRPr="00314F2D">
        <w:rPr>
          <w:rFonts w:eastAsia="Courier New"/>
          <w:i/>
          <w:sz w:val="22"/>
          <w:szCs w:val="22"/>
        </w:rPr>
        <w:t>&lt;данные изъяты&gt;</w:t>
      </w:r>
      <w:r w:rsidRPr="000678BB">
        <w:rPr>
          <w:sz w:val="22"/>
          <w:szCs w:val="22"/>
        </w:rPr>
        <w:t xml:space="preserve">, выданном </w:t>
      </w:r>
      <w:r w:rsidR="00076E32" w:rsidRPr="000678BB">
        <w:rPr>
          <w:rFonts w:eastAsia="Courier New"/>
          <w:i/>
          <w:sz w:val="22"/>
          <w:szCs w:val="22"/>
        </w:rPr>
        <w:t>&lt;дата&gt;</w:t>
      </w:r>
      <w:r w:rsidR="00076E32" w:rsidRPr="000678BB">
        <w:rPr>
          <w:sz w:val="22"/>
          <w:szCs w:val="22"/>
        </w:rPr>
        <w:t xml:space="preserve"> </w:t>
      </w:r>
      <w:r w:rsidR="00076E32">
        <w:rPr>
          <w:sz w:val="22"/>
          <w:szCs w:val="22"/>
        </w:rPr>
        <w:t xml:space="preserve"> </w:t>
      </w:r>
      <w:r w:rsidRPr="000678BB">
        <w:rPr>
          <w:sz w:val="22"/>
          <w:szCs w:val="22"/>
        </w:rPr>
        <w:t xml:space="preserve"> на и</w:t>
      </w:r>
      <w:r w:rsidR="00076E32">
        <w:rPr>
          <w:sz w:val="22"/>
          <w:szCs w:val="22"/>
        </w:rPr>
        <w:t>мя С.</w:t>
      </w:r>
      <w:r w:rsidRPr="000678BB">
        <w:rPr>
          <w:sz w:val="22"/>
          <w:szCs w:val="22"/>
        </w:rPr>
        <w:t xml:space="preserve">, заработка истца за период работы </w:t>
      </w:r>
      <w:r w:rsidR="00F35949" w:rsidRPr="00314F2D">
        <w:rPr>
          <w:rFonts w:eastAsia="Courier New"/>
          <w:i/>
          <w:sz w:val="22"/>
          <w:szCs w:val="22"/>
        </w:rPr>
        <w:t>&lt;дата&gt;</w:t>
      </w:r>
      <w:r w:rsidR="00F35949" w:rsidRPr="00314F2D">
        <w:rPr>
          <w:rFonts w:eastAsia="Courier New"/>
          <w:sz w:val="22"/>
          <w:szCs w:val="22"/>
        </w:rPr>
        <w:t xml:space="preserve"> по </w:t>
      </w:r>
      <w:r w:rsidR="00F35949" w:rsidRPr="00314F2D">
        <w:rPr>
          <w:rFonts w:eastAsia="Courier New"/>
          <w:i/>
          <w:sz w:val="22"/>
          <w:szCs w:val="22"/>
        </w:rPr>
        <w:t>&lt;дата&gt;</w:t>
      </w:r>
      <w:r w:rsidR="00F35949" w:rsidRPr="00314F2D">
        <w:rPr>
          <w:rFonts w:eastAsia="Courier New"/>
          <w:sz w:val="22"/>
          <w:szCs w:val="22"/>
        </w:rPr>
        <w:t xml:space="preserve">, равного в </w:t>
      </w:r>
      <w:r w:rsidR="00F35949" w:rsidRPr="00314F2D">
        <w:rPr>
          <w:rFonts w:eastAsia="Courier New"/>
          <w:i/>
          <w:sz w:val="22"/>
          <w:szCs w:val="22"/>
        </w:rPr>
        <w:t>&lt;дата&gt;</w:t>
      </w:r>
      <w:r w:rsidR="00121F29">
        <w:rPr>
          <w:rFonts w:eastAsia="Courier New"/>
          <w:i/>
          <w:sz w:val="22"/>
          <w:szCs w:val="22"/>
        </w:rPr>
        <w:t xml:space="preserve"> </w:t>
      </w:r>
      <w:r w:rsidR="00F35949" w:rsidRPr="00314F2D">
        <w:rPr>
          <w:rFonts w:eastAsia="Courier New"/>
          <w:sz w:val="22"/>
          <w:szCs w:val="22"/>
        </w:rPr>
        <w:t xml:space="preserve">– </w:t>
      </w:r>
      <w:r w:rsidR="00F35949" w:rsidRPr="00314F2D">
        <w:rPr>
          <w:rFonts w:eastAsia="Courier New"/>
          <w:i/>
          <w:sz w:val="22"/>
          <w:szCs w:val="22"/>
        </w:rPr>
        <w:t>&lt;данные изъяты&gt;</w:t>
      </w:r>
      <w:r w:rsidR="00F35949" w:rsidRPr="00314F2D">
        <w:rPr>
          <w:rFonts w:eastAsia="Courier New"/>
          <w:sz w:val="22"/>
          <w:szCs w:val="22"/>
        </w:rPr>
        <w:t xml:space="preserve">, </w:t>
      </w:r>
      <w:r w:rsidR="00F35949" w:rsidRPr="00314F2D">
        <w:rPr>
          <w:rFonts w:eastAsia="Courier New"/>
          <w:i/>
          <w:sz w:val="22"/>
          <w:szCs w:val="22"/>
        </w:rPr>
        <w:t>&lt;дата&gt;</w:t>
      </w:r>
      <w:r w:rsidR="00F35949" w:rsidRPr="00314F2D">
        <w:rPr>
          <w:rFonts w:eastAsia="Courier New"/>
          <w:sz w:val="22"/>
          <w:szCs w:val="22"/>
        </w:rPr>
        <w:t xml:space="preserve"> – </w:t>
      </w:r>
      <w:r w:rsidR="00F35949" w:rsidRPr="00314F2D">
        <w:rPr>
          <w:rFonts w:eastAsia="Courier New"/>
          <w:i/>
          <w:sz w:val="22"/>
          <w:szCs w:val="22"/>
        </w:rPr>
        <w:t>&lt;данные изъяты&gt;</w:t>
      </w:r>
      <w:r w:rsidR="00F35949" w:rsidRPr="00314F2D">
        <w:rPr>
          <w:rFonts w:eastAsia="Courier New"/>
          <w:sz w:val="22"/>
          <w:szCs w:val="22"/>
        </w:rPr>
        <w:t xml:space="preserve">, </w:t>
      </w:r>
      <w:r w:rsidR="00F35949" w:rsidRPr="00314F2D">
        <w:rPr>
          <w:rFonts w:eastAsia="Courier New"/>
          <w:i/>
          <w:sz w:val="22"/>
          <w:szCs w:val="22"/>
        </w:rPr>
        <w:t>&lt;дата&gt;</w:t>
      </w:r>
      <w:r w:rsidR="00F35949" w:rsidRPr="00314F2D">
        <w:rPr>
          <w:rFonts w:eastAsia="Courier New"/>
          <w:sz w:val="22"/>
          <w:szCs w:val="22"/>
        </w:rPr>
        <w:t xml:space="preserve"> – </w:t>
      </w:r>
      <w:r w:rsidR="00F35949" w:rsidRPr="00314F2D">
        <w:rPr>
          <w:rFonts w:eastAsia="Courier New"/>
          <w:i/>
          <w:sz w:val="22"/>
          <w:szCs w:val="22"/>
        </w:rPr>
        <w:t>&lt;данные изъяты&gt;</w:t>
      </w:r>
      <w:r w:rsidR="00F35949" w:rsidRPr="00314F2D">
        <w:rPr>
          <w:rFonts w:eastAsia="Courier New"/>
          <w:sz w:val="22"/>
          <w:szCs w:val="22"/>
        </w:rPr>
        <w:t xml:space="preserve">,  </w:t>
      </w:r>
      <w:r w:rsidR="00F35949" w:rsidRPr="00314F2D">
        <w:rPr>
          <w:rFonts w:eastAsia="Courier New"/>
          <w:i/>
          <w:sz w:val="22"/>
          <w:szCs w:val="22"/>
        </w:rPr>
        <w:t>&lt;дата&gt;</w:t>
      </w:r>
      <w:r w:rsidR="00F35949" w:rsidRPr="00314F2D">
        <w:rPr>
          <w:rFonts w:eastAsia="Courier New"/>
          <w:sz w:val="22"/>
          <w:szCs w:val="22"/>
        </w:rPr>
        <w:t xml:space="preserve"> – </w:t>
      </w:r>
      <w:r w:rsidR="00F35949" w:rsidRPr="00314F2D">
        <w:rPr>
          <w:rFonts w:eastAsia="Courier New"/>
          <w:i/>
          <w:sz w:val="22"/>
          <w:szCs w:val="22"/>
        </w:rPr>
        <w:t>&lt;данные изъяты&gt;</w:t>
      </w:r>
      <w:r w:rsidR="00F35949" w:rsidRPr="00314F2D">
        <w:rPr>
          <w:rFonts w:eastAsia="Courier New"/>
          <w:sz w:val="22"/>
          <w:szCs w:val="22"/>
        </w:rPr>
        <w:t xml:space="preserve">,  </w:t>
      </w:r>
      <w:r w:rsidR="00F35949" w:rsidRPr="00314F2D">
        <w:rPr>
          <w:rFonts w:eastAsia="Courier New"/>
          <w:i/>
          <w:sz w:val="22"/>
          <w:szCs w:val="22"/>
        </w:rPr>
        <w:t>&lt;дата&gt;</w:t>
      </w:r>
      <w:r w:rsidR="00F35949" w:rsidRPr="00314F2D">
        <w:rPr>
          <w:rFonts w:eastAsia="Courier New"/>
          <w:sz w:val="22"/>
          <w:szCs w:val="22"/>
        </w:rPr>
        <w:t xml:space="preserve"> – </w:t>
      </w:r>
      <w:r w:rsidR="00F35949" w:rsidRPr="00314F2D">
        <w:rPr>
          <w:rFonts w:eastAsia="Courier New"/>
          <w:i/>
          <w:sz w:val="22"/>
          <w:szCs w:val="22"/>
        </w:rPr>
        <w:t>&lt;данные изъяты&gt;</w:t>
      </w:r>
      <w:r w:rsidR="00F35949" w:rsidRPr="00314F2D">
        <w:rPr>
          <w:rFonts w:eastAsia="Courier New"/>
          <w:sz w:val="22"/>
          <w:szCs w:val="22"/>
        </w:rPr>
        <w:t xml:space="preserve">,  </w:t>
      </w:r>
      <w:r w:rsidR="00F35949" w:rsidRPr="00314F2D">
        <w:rPr>
          <w:rFonts w:eastAsia="Courier New"/>
          <w:i/>
          <w:sz w:val="22"/>
          <w:szCs w:val="22"/>
        </w:rPr>
        <w:t>&lt;дата&gt;</w:t>
      </w:r>
      <w:r w:rsidR="00F35949" w:rsidRPr="00314F2D">
        <w:rPr>
          <w:rFonts w:eastAsia="Courier New"/>
          <w:sz w:val="22"/>
          <w:szCs w:val="22"/>
        </w:rPr>
        <w:t xml:space="preserve"> – </w:t>
      </w:r>
      <w:r w:rsidR="00F35949" w:rsidRPr="00314F2D">
        <w:rPr>
          <w:rFonts w:eastAsia="Courier New"/>
          <w:i/>
          <w:sz w:val="22"/>
          <w:szCs w:val="22"/>
        </w:rPr>
        <w:t>&lt;данные изъяты&gt;</w:t>
      </w:r>
      <w:r w:rsidR="00F35949" w:rsidRPr="00314F2D">
        <w:rPr>
          <w:rFonts w:eastAsia="Courier New"/>
          <w:sz w:val="22"/>
          <w:szCs w:val="22"/>
        </w:rPr>
        <w:t xml:space="preserve">,  </w:t>
      </w:r>
      <w:r w:rsidR="00F35949" w:rsidRPr="00314F2D">
        <w:rPr>
          <w:rFonts w:eastAsia="Courier New"/>
          <w:i/>
          <w:sz w:val="22"/>
          <w:szCs w:val="22"/>
        </w:rPr>
        <w:t>&lt;дата&gt;</w:t>
      </w:r>
      <w:r w:rsidR="00F35949" w:rsidRPr="00314F2D">
        <w:rPr>
          <w:rFonts w:eastAsia="Courier New"/>
          <w:sz w:val="22"/>
          <w:szCs w:val="22"/>
        </w:rPr>
        <w:t xml:space="preserve"> – </w:t>
      </w:r>
      <w:r w:rsidR="00F35949" w:rsidRPr="00314F2D">
        <w:rPr>
          <w:rFonts w:eastAsia="Courier New"/>
          <w:i/>
          <w:sz w:val="22"/>
          <w:szCs w:val="22"/>
        </w:rPr>
        <w:t>&lt;данные изъяты&gt;</w:t>
      </w:r>
      <w:r w:rsidR="00F35949" w:rsidRPr="00314F2D">
        <w:rPr>
          <w:rFonts w:eastAsia="Courier New"/>
          <w:sz w:val="22"/>
          <w:szCs w:val="22"/>
        </w:rPr>
        <w:t xml:space="preserve">,  </w:t>
      </w:r>
      <w:r w:rsidR="00F35949" w:rsidRPr="00314F2D">
        <w:rPr>
          <w:rFonts w:eastAsia="Courier New"/>
          <w:i/>
          <w:sz w:val="22"/>
          <w:szCs w:val="22"/>
        </w:rPr>
        <w:t>&lt;дата&gt;</w:t>
      </w:r>
      <w:r w:rsidR="00F35949" w:rsidRPr="00314F2D">
        <w:rPr>
          <w:rFonts w:eastAsia="Courier New"/>
          <w:sz w:val="22"/>
          <w:szCs w:val="22"/>
        </w:rPr>
        <w:t xml:space="preserve"> – </w:t>
      </w:r>
      <w:r w:rsidR="00F35949" w:rsidRPr="00314F2D">
        <w:rPr>
          <w:rFonts w:eastAsia="Courier New"/>
          <w:i/>
          <w:sz w:val="22"/>
          <w:szCs w:val="22"/>
        </w:rPr>
        <w:t>&lt;данные изъяты&gt;</w:t>
      </w:r>
      <w:r w:rsidR="00F35949" w:rsidRPr="00314F2D">
        <w:rPr>
          <w:rFonts w:eastAsia="Courier New"/>
          <w:sz w:val="22"/>
          <w:szCs w:val="22"/>
        </w:rPr>
        <w:t xml:space="preserve">,  </w:t>
      </w:r>
      <w:r w:rsidR="00F35949" w:rsidRPr="00314F2D">
        <w:rPr>
          <w:rFonts w:eastAsia="Courier New"/>
          <w:i/>
          <w:sz w:val="22"/>
          <w:szCs w:val="22"/>
        </w:rPr>
        <w:t>&lt;дата&gt;</w:t>
      </w:r>
      <w:r w:rsidR="00F35949" w:rsidRPr="00314F2D">
        <w:rPr>
          <w:rFonts w:eastAsia="Courier New"/>
          <w:sz w:val="22"/>
          <w:szCs w:val="22"/>
        </w:rPr>
        <w:t xml:space="preserve"> – </w:t>
      </w:r>
      <w:r w:rsidR="00F35949" w:rsidRPr="00314F2D">
        <w:rPr>
          <w:rFonts w:eastAsia="Courier New"/>
          <w:i/>
          <w:sz w:val="22"/>
          <w:szCs w:val="22"/>
        </w:rPr>
        <w:t>&lt;данные изъяты&gt;</w:t>
      </w:r>
      <w:r w:rsidR="00F35949" w:rsidRPr="00314F2D">
        <w:rPr>
          <w:rFonts w:eastAsia="Courier New"/>
          <w:sz w:val="22"/>
          <w:szCs w:val="22"/>
        </w:rPr>
        <w:t xml:space="preserve">, </w:t>
      </w:r>
      <w:r w:rsidR="00F35949" w:rsidRPr="00314F2D">
        <w:rPr>
          <w:rFonts w:eastAsia="Courier New"/>
          <w:i/>
          <w:sz w:val="22"/>
          <w:szCs w:val="22"/>
        </w:rPr>
        <w:t>&lt;дата&gt;</w:t>
      </w:r>
      <w:r w:rsidR="00F35949" w:rsidRPr="00314F2D">
        <w:rPr>
          <w:rFonts w:eastAsia="Courier New"/>
          <w:sz w:val="22"/>
          <w:szCs w:val="22"/>
        </w:rPr>
        <w:t xml:space="preserve"> – </w:t>
      </w:r>
      <w:r w:rsidR="00F35949" w:rsidRPr="00314F2D">
        <w:rPr>
          <w:rFonts w:eastAsia="Courier New"/>
          <w:i/>
          <w:sz w:val="22"/>
          <w:szCs w:val="22"/>
        </w:rPr>
        <w:t>&lt;данные изъяты&gt;</w:t>
      </w:r>
      <w:r w:rsidR="00F35949" w:rsidRPr="00314F2D">
        <w:rPr>
          <w:rFonts w:eastAsia="Courier New"/>
          <w:sz w:val="22"/>
          <w:szCs w:val="22"/>
        </w:rPr>
        <w:t xml:space="preserve">,   </w:t>
      </w:r>
      <w:r w:rsidR="00F35949" w:rsidRPr="00314F2D">
        <w:rPr>
          <w:rFonts w:eastAsia="Courier New"/>
          <w:i/>
          <w:sz w:val="22"/>
          <w:szCs w:val="22"/>
        </w:rPr>
        <w:t>&lt;дата&gt;</w:t>
      </w:r>
      <w:r w:rsidR="00F35949" w:rsidRPr="00314F2D">
        <w:rPr>
          <w:rFonts w:eastAsia="Courier New"/>
          <w:sz w:val="22"/>
          <w:szCs w:val="22"/>
        </w:rPr>
        <w:t xml:space="preserve"> – </w:t>
      </w:r>
      <w:r w:rsidR="00F35949" w:rsidRPr="00314F2D">
        <w:rPr>
          <w:rFonts w:eastAsia="Courier New"/>
          <w:i/>
          <w:sz w:val="22"/>
          <w:szCs w:val="22"/>
        </w:rPr>
        <w:t>&lt;данные изъяты&gt;</w:t>
      </w:r>
      <w:r w:rsidR="00F35949" w:rsidRPr="00314F2D">
        <w:rPr>
          <w:rFonts w:eastAsia="Courier New"/>
          <w:sz w:val="22"/>
          <w:szCs w:val="22"/>
        </w:rPr>
        <w:t xml:space="preserve">,  </w:t>
      </w:r>
      <w:r w:rsidR="00F35949" w:rsidRPr="00314F2D">
        <w:rPr>
          <w:rFonts w:eastAsia="Courier New"/>
          <w:i/>
          <w:sz w:val="22"/>
          <w:szCs w:val="22"/>
        </w:rPr>
        <w:t>&lt;дата&gt;</w:t>
      </w:r>
      <w:r w:rsidR="00F35949" w:rsidRPr="00314F2D">
        <w:rPr>
          <w:rFonts w:eastAsia="Courier New"/>
          <w:sz w:val="22"/>
          <w:szCs w:val="22"/>
        </w:rPr>
        <w:t xml:space="preserve"> – </w:t>
      </w:r>
      <w:r w:rsidR="00F35949" w:rsidRPr="00314F2D">
        <w:rPr>
          <w:rFonts w:eastAsia="Courier New"/>
          <w:i/>
          <w:sz w:val="22"/>
          <w:szCs w:val="22"/>
        </w:rPr>
        <w:t>&lt;данные изъяты&gt;.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С</w:t>
      </w:r>
      <w:r w:rsidR="007272DA">
        <w:rPr>
          <w:sz w:val="22"/>
          <w:szCs w:val="22"/>
        </w:rPr>
        <w:t xml:space="preserve"> </w:t>
      </w:r>
      <w:r w:rsidR="007272DA" w:rsidRPr="000678BB">
        <w:rPr>
          <w:rFonts w:eastAsia="Courier New"/>
          <w:i/>
          <w:sz w:val="22"/>
          <w:szCs w:val="22"/>
        </w:rPr>
        <w:t>&lt;дата&gt;</w:t>
      </w:r>
      <w:r w:rsidRPr="000678BB">
        <w:rPr>
          <w:sz w:val="22"/>
          <w:szCs w:val="22"/>
        </w:rPr>
        <w:t>. размер ст</w:t>
      </w:r>
      <w:r w:rsidR="007272DA">
        <w:rPr>
          <w:sz w:val="22"/>
          <w:szCs w:val="22"/>
        </w:rPr>
        <w:t>раховой пенсии С</w:t>
      </w:r>
      <w:r w:rsidRPr="000678BB">
        <w:rPr>
          <w:sz w:val="22"/>
          <w:szCs w:val="22"/>
        </w:rPr>
        <w:t>. был пересчитан согласно под</w:t>
      </w:r>
      <w:r w:rsidR="002E0BF0">
        <w:rPr>
          <w:sz w:val="22"/>
          <w:szCs w:val="22"/>
        </w:rPr>
        <w:t xml:space="preserve">анному заявлению от </w:t>
      </w:r>
      <w:r w:rsidR="002E0BF0" w:rsidRPr="000678BB">
        <w:rPr>
          <w:rFonts w:eastAsia="Courier New"/>
          <w:i/>
          <w:sz w:val="22"/>
          <w:szCs w:val="22"/>
        </w:rPr>
        <w:t>&lt;дата&gt;</w:t>
      </w:r>
      <w:r w:rsidR="00F61CB9">
        <w:rPr>
          <w:sz w:val="22"/>
          <w:szCs w:val="22"/>
        </w:rPr>
        <w:t xml:space="preserve"> </w:t>
      </w:r>
      <w:r w:rsidRPr="000678BB">
        <w:rPr>
          <w:sz w:val="22"/>
          <w:szCs w:val="22"/>
        </w:rPr>
        <w:t>и решению Железнодорожного районног</w:t>
      </w:r>
      <w:r w:rsidR="007272DA">
        <w:rPr>
          <w:sz w:val="22"/>
          <w:szCs w:val="22"/>
        </w:rPr>
        <w:t>о суда г. Рязани от</w:t>
      </w:r>
      <w:r w:rsidR="002E0BF0">
        <w:rPr>
          <w:sz w:val="22"/>
          <w:szCs w:val="22"/>
        </w:rPr>
        <w:t xml:space="preserve"> </w:t>
      </w:r>
      <w:r w:rsidR="007272DA" w:rsidRPr="000678BB">
        <w:rPr>
          <w:rFonts w:eastAsia="Courier New"/>
          <w:i/>
          <w:sz w:val="22"/>
          <w:szCs w:val="22"/>
        </w:rPr>
        <w:t>&lt;дата&gt;</w:t>
      </w:r>
      <w:r w:rsidRPr="000678BB">
        <w:rPr>
          <w:sz w:val="22"/>
          <w:szCs w:val="22"/>
        </w:rPr>
        <w: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При расчете пенсии был учтен заработок за период с</w:t>
      </w:r>
      <w:r w:rsidR="00927820">
        <w:rPr>
          <w:sz w:val="22"/>
          <w:szCs w:val="22"/>
        </w:rPr>
        <w:t xml:space="preserve"> </w:t>
      </w:r>
      <w:r w:rsidR="00927820" w:rsidRPr="000678BB">
        <w:rPr>
          <w:rFonts w:eastAsia="Courier New"/>
          <w:i/>
          <w:sz w:val="22"/>
          <w:szCs w:val="22"/>
        </w:rPr>
        <w:t>&lt;дата&gt;</w:t>
      </w:r>
      <w:r w:rsidR="00927820">
        <w:rPr>
          <w:sz w:val="22"/>
          <w:szCs w:val="22"/>
        </w:rPr>
        <w:t xml:space="preserve">. по </w:t>
      </w:r>
      <w:r w:rsidR="00927820" w:rsidRPr="000678BB">
        <w:rPr>
          <w:rFonts w:eastAsia="Courier New"/>
          <w:i/>
          <w:sz w:val="22"/>
          <w:szCs w:val="22"/>
        </w:rPr>
        <w:t>&lt;дата&gt;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 xml:space="preserve">г., </w:t>
      </w:r>
      <w:r w:rsidR="004B68C1">
        <w:rPr>
          <w:sz w:val="22"/>
          <w:szCs w:val="22"/>
        </w:rPr>
        <w:t xml:space="preserve">отношение заработков составило </w:t>
      </w:r>
      <w:r w:rsidR="004B68C1" w:rsidRPr="00314F2D">
        <w:rPr>
          <w:rFonts w:eastAsia="Courier New"/>
          <w:i/>
          <w:sz w:val="22"/>
          <w:szCs w:val="22"/>
        </w:rPr>
        <w:t>&lt;данные изъяты&gt;</w:t>
      </w:r>
      <w:r w:rsidR="004B68C1">
        <w:rPr>
          <w:sz w:val="22"/>
          <w:szCs w:val="22"/>
        </w:rPr>
        <w:t xml:space="preserve">, </w:t>
      </w:r>
      <w:proofErr w:type="spellStart"/>
      <w:r w:rsidR="004B68C1">
        <w:rPr>
          <w:sz w:val="22"/>
          <w:szCs w:val="22"/>
        </w:rPr>
        <w:t>стажевый</w:t>
      </w:r>
      <w:proofErr w:type="spellEnd"/>
      <w:r w:rsidR="004B68C1">
        <w:rPr>
          <w:sz w:val="22"/>
          <w:szCs w:val="22"/>
        </w:rPr>
        <w:t xml:space="preserve"> коэффициент - </w:t>
      </w:r>
      <w:r w:rsidR="004B68C1" w:rsidRPr="00314F2D">
        <w:rPr>
          <w:rFonts w:eastAsia="Courier New"/>
          <w:i/>
          <w:sz w:val="22"/>
          <w:szCs w:val="22"/>
        </w:rPr>
        <w:t>&lt;данные изъяты&gt;</w:t>
      </w:r>
      <w:r w:rsidR="004B68C1">
        <w:rPr>
          <w:rFonts w:eastAsia="Courier New"/>
          <w:i/>
          <w:sz w:val="22"/>
          <w:szCs w:val="22"/>
        </w:rPr>
        <w: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Общ</w:t>
      </w:r>
      <w:r w:rsidR="002E0BF0">
        <w:rPr>
          <w:sz w:val="22"/>
          <w:szCs w:val="22"/>
        </w:rPr>
        <w:t xml:space="preserve">ий размер выплаты с </w:t>
      </w:r>
      <w:r w:rsidR="002E0BF0" w:rsidRPr="000678BB">
        <w:rPr>
          <w:rFonts w:eastAsia="Courier New"/>
          <w:i/>
          <w:sz w:val="22"/>
          <w:szCs w:val="22"/>
        </w:rPr>
        <w:t>&lt;дата&gt;</w:t>
      </w:r>
      <w:r w:rsidR="004B68C1">
        <w:rPr>
          <w:rFonts w:eastAsia="Courier New"/>
          <w:i/>
          <w:sz w:val="22"/>
          <w:szCs w:val="22"/>
        </w:rPr>
        <w:t xml:space="preserve"> </w:t>
      </w:r>
      <w:r w:rsidR="004B68C1">
        <w:rPr>
          <w:sz w:val="22"/>
          <w:szCs w:val="22"/>
        </w:rPr>
        <w:t xml:space="preserve">- </w:t>
      </w:r>
      <w:r w:rsidR="004B68C1" w:rsidRPr="00314F2D">
        <w:rPr>
          <w:rFonts w:eastAsia="Courier New"/>
          <w:i/>
          <w:sz w:val="22"/>
          <w:szCs w:val="22"/>
        </w:rPr>
        <w:t>&lt;данные изъяты&gt;</w:t>
      </w:r>
      <w:r w:rsidR="004B68C1">
        <w:rPr>
          <w:sz w:val="22"/>
          <w:szCs w:val="22"/>
        </w:rPr>
        <w:t xml:space="preserve"> </w:t>
      </w:r>
      <w:r w:rsidR="00BE4993">
        <w:rPr>
          <w:sz w:val="22"/>
          <w:szCs w:val="22"/>
        </w:rPr>
        <w:t>(</w:t>
      </w:r>
      <w:r w:rsidR="00BE4993" w:rsidRPr="00314F2D">
        <w:rPr>
          <w:rFonts w:eastAsia="Courier New"/>
          <w:i/>
          <w:sz w:val="22"/>
          <w:szCs w:val="22"/>
        </w:rPr>
        <w:t>&lt;данные изъяты&gt;</w:t>
      </w:r>
      <w:r w:rsidR="00BE4993">
        <w:rPr>
          <w:sz w:val="22"/>
          <w:szCs w:val="22"/>
        </w:rPr>
        <w:t xml:space="preserve"> </w:t>
      </w:r>
      <w:r w:rsidRPr="000678BB">
        <w:rPr>
          <w:sz w:val="22"/>
          <w:szCs w:val="22"/>
        </w:rPr>
        <w:t>-</w:t>
      </w:r>
      <w:r w:rsidR="004B68C1">
        <w:rPr>
          <w:sz w:val="22"/>
          <w:szCs w:val="22"/>
        </w:rPr>
        <w:t xml:space="preserve"> </w:t>
      </w:r>
      <w:r w:rsidRPr="000678BB">
        <w:rPr>
          <w:sz w:val="22"/>
          <w:szCs w:val="22"/>
        </w:rPr>
        <w:t>фикси</w:t>
      </w:r>
      <w:r w:rsidR="00BE4993">
        <w:rPr>
          <w:sz w:val="22"/>
          <w:szCs w:val="22"/>
        </w:rPr>
        <w:t>рованная выплата +</w:t>
      </w:r>
      <w:r w:rsidRPr="000678BB">
        <w:rPr>
          <w:sz w:val="22"/>
          <w:szCs w:val="22"/>
        </w:rPr>
        <w:t xml:space="preserve"> </w:t>
      </w:r>
      <w:r w:rsidR="00BE4993" w:rsidRPr="00314F2D">
        <w:rPr>
          <w:rFonts w:eastAsia="Courier New"/>
          <w:i/>
          <w:sz w:val="22"/>
          <w:szCs w:val="22"/>
        </w:rPr>
        <w:t>&lt;данные изъяты&gt;</w:t>
      </w:r>
      <w:r w:rsidR="00BE4993">
        <w:rPr>
          <w:sz w:val="22"/>
          <w:szCs w:val="22"/>
        </w:rPr>
        <w:t xml:space="preserve"> </w:t>
      </w:r>
      <w:r w:rsidRPr="000678BB">
        <w:rPr>
          <w:sz w:val="22"/>
          <w:szCs w:val="22"/>
        </w:rPr>
        <w:t>- страховая пенсия).</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С</w:t>
      </w:r>
      <w:r w:rsidR="002E0BF0">
        <w:rPr>
          <w:sz w:val="22"/>
          <w:szCs w:val="22"/>
        </w:rPr>
        <w:t xml:space="preserve"> </w:t>
      </w:r>
      <w:r w:rsidR="002E0BF0" w:rsidRPr="000678BB">
        <w:rPr>
          <w:rFonts w:eastAsia="Courier New"/>
          <w:i/>
          <w:sz w:val="22"/>
          <w:szCs w:val="22"/>
        </w:rPr>
        <w:t>&lt;дата&gt;</w:t>
      </w:r>
      <w:r w:rsidRPr="000678BB">
        <w:rPr>
          <w:sz w:val="22"/>
          <w:szCs w:val="22"/>
        </w:rPr>
        <w:t xml:space="preserve">. </w:t>
      </w:r>
      <w:r w:rsidR="002E0BF0">
        <w:rPr>
          <w:sz w:val="22"/>
          <w:szCs w:val="22"/>
        </w:rPr>
        <w:t>размер пенсии С</w:t>
      </w:r>
      <w:r w:rsidRPr="000678BB">
        <w:rPr>
          <w:sz w:val="22"/>
          <w:szCs w:val="22"/>
        </w:rPr>
        <w:t>. был пересчитан сог</w:t>
      </w:r>
      <w:r w:rsidR="001231F7">
        <w:rPr>
          <w:sz w:val="22"/>
          <w:szCs w:val="22"/>
        </w:rPr>
        <w:t xml:space="preserve">ласно поданному заявлению от </w:t>
      </w:r>
      <w:r w:rsidR="001231F7" w:rsidRPr="000678BB">
        <w:rPr>
          <w:rFonts w:eastAsia="Courier New"/>
          <w:i/>
          <w:sz w:val="22"/>
          <w:szCs w:val="22"/>
        </w:rPr>
        <w:t>&lt;дата&gt;</w:t>
      </w:r>
      <w:r w:rsidR="002E0BF0">
        <w:rPr>
          <w:sz w:val="22"/>
          <w:szCs w:val="22"/>
        </w:rPr>
        <w:t>. В заявлении С</w:t>
      </w:r>
      <w:r w:rsidRPr="000678BB">
        <w:rPr>
          <w:sz w:val="22"/>
          <w:szCs w:val="22"/>
        </w:rPr>
        <w:t>. просил произвести перерасчет по за</w:t>
      </w:r>
      <w:r w:rsidR="006B6AED">
        <w:rPr>
          <w:sz w:val="22"/>
          <w:szCs w:val="22"/>
        </w:rPr>
        <w:t>р</w:t>
      </w:r>
      <w:r w:rsidRPr="000678BB">
        <w:rPr>
          <w:sz w:val="22"/>
          <w:szCs w:val="22"/>
        </w:rPr>
        <w:t>аботной п</w:t>
      </w:r>
      <w:r w:rsidR="00F61CB9">
        <w:rPr>
          <w:sz w:val="22"/>
          <w:szCs w:val="22"/>
        </w:rPr>
        <w:t xml:space="preserve">лате за период с </w:t>
      </w:r>
      <w:r w:rsidR="00F61CB9" w:rsidRPr="000678BB">
        <w:rPr>
          <w:rFonts w:eastAsia="Courier New"/>
          <w:i/>
          <w:sz w:val="22"/>
          <w:szCs w:val="22"/>
        </w:rPr>
        <w:t>&lt;дата&gt;</w:t>
      </w:r>
      <w:r w:rsidR="00F61CB9">
        <w:rPr>
          <w:rFonts w:eastAsia="Courier New"/>
          <w:i/>
          <w:sz w:val="22"/>
          <w:szCs w:val="22"/>
        </w:rPr>
        <w:t xml:space="preserve"> </w:t>
      </w:r>
      <w:r w:rsidR="00A426BF">
        <w:rPr>
          <w:sz w:val="22"/>
          <w:szCs w:val="22"/>
        </w:rPr>
        <w:t xml:space="preserve">по </w:t>
      </w:r>
      <w:r w:rsidR="00F61CB9" w:rsidRPr="000678BB">
        <w:rPr>
          <w:rFonts w:eastAsia="Courier New"/>
          <w:i/>
          <w:sz w:val="22"/>
          <w:szCs w:val="22"/>
        </w:rPr>
        <w:t>&lt;дата&gt;</w:t>
      </w:r>
      <w:r w:rsidRPr="000678BB">
        <w:rPr>
          <w:sz w:val="22"/>
          <w:szCs w:val="22"/>
        </w:rPr>
        <w:t xml:space="preserve">. Отношение заработков за этот период составило </w:t>
      </w:r>
      <w:r w:rsidR="00231E4D" w:rsidRPr="00314F2D">
        <w:rPr>
          <w:rFonts w:eastAsia="Courier New"/>
          <w:i/>
          <w:sz w:val="22"/>
          <w:szCs w:val="22"/>
        </w:rPr>
        <w:t>&lt;данные изъяты&gt;</w:t>
      </w:r>
      <w:r w:rsidR="00231E4D">
        <w:rPr>
          <w:rFonts w:eastAsia="Courier New"/>
          <w:i/>
          <w:sz w:val="22"/>
          <w:szCs w:val="22"/>
        </w:rPr>
        <w: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Общий размер выплаты с</w:t>
      </w:r>
      <w:r w:rsidR="001231F7">
        <w:rPr>
          <w:sz w:val="22"/>
          <w:szCs w:val="22"/>
        </w:rPr>
        <w:t xml:space="preserve"> </w:t>
      </w:r>
      <w:r w:rsidR="001231F7" w:rsidRPr="000678BB">
        <w:rPr>
          <w:rFonts w:eastAsia="Courier New"/>
          <w:i/>
          <w:sz w:val="22"/>
          <w:szCs w:val="22"/>
        </w:rPr>
        <w:t>&lt;дата&gt;</w:t>
      </w:r>
      <w:r w:rsidRPr="000678BB">
        <w:rPr>
          <w:sz w:val="22"/>
          <w:szCs w:val="22"/>
        </w:rPr>
        <w:t xml:space="preserve"> - </w:t>
      </w:r>
      <w:r w:rsidR="00231E4D" w:rsidRPr="00314F2D">
        <w:rPr>
          <w:rFonts w:eastAsia="Courier New"/>
          <w:i/>
          <w:sz w:val="22"/>
          <w:szCs w:val="22"/>
        </w:rPr>
        <w:t>&lt;данные изъяты&gt;</w:t>
      </w:r>
      <w:r w:rsidR="00F61CB9">
        <w:rPr>
          <w:rFonts w:eastAsia="Courier New"/>
          <w:i/>
          <w:sz w:val="22"/>
          <w:szCs w:val="22"/>
        </w:rPr>
        <w:t xml:space="preserve"> </w:t>
      </w:r>
      <w:r w:rsidR="00231E4D">
        <w:rPr>
          <w:sz w:val="22"/>
          <w:szCs w:val="22"/>
        </w:rPr>
        <w:t>(</w:t>
      </w:r>
      <w:r w:rsidR="00231E4D" w:rsidRPr="00314F2D">
        <w:rPr>
          <w:rFonts w:eastAsia="Courier New"/>
          <w:i/>
          <w:sz w:val="22"/>
          <w:szCs w:val="22"/>
        </w:rPr>
        <w:t>&lt;данные изъяты&gt;</w:t>
      </w:r>
      <w:r w:rsidR="00231E4D">
        <w:rPr>
          <w:sz w:val="22"/>
          <w:szCs w:val="22"/>
        </w:rPr>
        <w:t xml:space="preserve"> </w:t>
      </w:r>
      <w:r w:rsidRPr="000678BB">
        <w:rPr>
          <w:sz w:val="22"/>
          <w:szCs w:val="22"/>
        </w:rPr>
        <w:t>- фиксированная выплата +</w:t>
      </w:r>
      <w:r w:rsidR="00807115">
        <w:rPr>
          <w:sz w:val="22"/>
          <w:szCs w:val="22"/>
        </w:rPr>
        <w:t xml:space="preserve"> </w:t>
      </w:r>
      <w:r w:rsidR="00807115" w:rsidRPr="00314F2D">
        <w:rPr>
          <w:rFonts w:eastAsia="Courier New"/>
          <w:i/>
          <w:sz w:val="22"/>
          <w:szCs w:val="22"/>
        </w:rPr>
        <w:t>&lt;данные изъяты&gt;</w:t>
      </w:r>
      <w:r w:rsidRPr="000678BB">
        <w:rPr>
          <w:sz w:val="22"/>
          <w:szCs w:val="22"/>
        </w:rPr>
        <w:t xml:space="preserve"> - страховая пенсия).</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Указанные обстоятельства следуют из пояснений, данных представителями ответчика ГУ - УПФ РФ в г.</w:t>
      </w:r>
      <w:r w:rsidR="001231F7">
        <w:rPr>
          <w:sz w:val="22"/>
          <w:szCs w:val="22"/>
        </w:rPr>
        <w:t xml:space="preserve"> Рязани - А. и М</w:t>
      </w:r>
      <w:r w:rsidRPr="000678BB">
        <w:rPr>
          <w:sz w:val="22"/>
          <w:szCs w:val="22"/>
        </w:rPr>
        <w:t>., а также подтверждаются пенсионны</w:t>
      </w:r>
      <w:r w:rsidR="008C4124">
        <w:rPr>
          <w:sz w:val="22"/>
          <w:szCs w:val="22"/>
        </w:rPr>
        <w:t xml:space="preserve">м делом </w:t>
      </w:r>
      <w:r w:rsidR="008C4124" w:rsidRPr="00314F2D">
        <w:rPr>
          <w:rFonts w:eastAsia="Courier New"/>
          <w:i/>
          <w:sz w:val="22"/>
          <w:szCs w:val="22"/>
        </w:rPr>
        <w:t>&lt;данные изъяты&gt;</w:t>
      </w:r>
      <w:r w:rsidR="008C4124">
        <w:rPr>
          <w:sz w:val="22"/>
          <w:szCs w:val="22"/>
        </w:rPr>
        <w:t xml:space="preserve"> </w:t>
      </w:r>
      <w:r w:rsidR="001231F7">
        <w:rPr>
          <w:sz w:val="22"/>
          <w:szCs w:val="22"/>
        </w:rPr>
        <w:t>С</w:t>
      </w:r>
      <w:r w:rsidRPr="000678BB">
        <w:rPr>
          <w:sz w:val="22"/>
          <w:szCs w:val="22"/>
        </w:rPr>
        <w:t>., обозревавшемся в открытом судебном заседании, копия которого имеется в материалах дела.</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Размер пенсионных выплат, производившихся в соответствующ</w:t>
      </w:r>
      <w:r w:rsidR="00D06888">
        <w:rPr>
          <w:sz w:val="22"/>
          <w:szCs w:val="22"/>
        </w:rPr>
        <w:t>их периодах, С</w:t>
      </w:r>
      <w:r w:rsidRPr="000678BB">
        <w:rPr>
          <w:sz w:val="22"/>
          <w:szCs w:val="22"/>
        </w:rPr>
        <w:t>. не оспаривается и подтвержден представленными им квитанциями.</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Из пояснений истца следует, чт</w:t>
      </w:r>
      <w:r w:rsidR="00D06888">
        <w:rPr>
          <w:sz w:val="22"/>
          <w:szCs w:val="22"/>
        </w:rPr>
        <w:t xml:space="preserve">о при назначении ему пенсии с </w:t>
      </w:r>
      <w:r w:rsidR="00D06888" w:rsidRPr="000678BB">
        <w:rPr>
          <w:rFonts w:eastAsia="Courier New"/>
          <w:i/>
          <w:sz w:val="22"/>
          <w:szCs w:val="22"/>
        </w:rPr>
        <w:t>&lt;дата&gt;</w:t>
      </w:r>
      <w:r w:rsidR="00E01164">
        <w:rPr>
          <w:rFonts w:eastAsia="Courier New"/>
          <w:i/>
          <w:sz w:val="22"/>
          <w:szCs w:val="22"/>
        </w:rPr>
        <w:t xml:space="preserve"> </w:t>
      </w:r>
      <w:r w:rsidRPr="000678BB">
        <w:rPr>
          <w:sz w:val="22"/>
          <w:szCs w:val="22"/>
        </w:rPr>
        <w:t xml:space="preserve">ответчиком - ГУ - УПФ РФ в г. Рязани были нарушены его пенсионные права, поскольку незаконно не были включены имевшие место до </w:t>
      </w:r>
      <w:r w:rsidR="00E01164" w:rsidRPr="000678BB">
        <w:rPr>
          <w:rFonts w:eastAsia="Courier New"/>
          <w:i/>
          <w:sz w:val="22"/>
          <w:szCs w:val="22"/>
        </w:rPr>
        <w:t>&lt;дата&gt;</w:t>
      </w:r>
      <w:r w:rsidR="00E01164">
        <w:rPr>
          <w:sz w:val="22"/>
          <w:szCs w:val="22"/>
        </w:rPr>
        <w:t xml:space="preserve"> </w:t>
      </w:r>
      <w:r w:rsidRPr="000678BB">
        <w:rPr>
          <w:sz w:val="22"/>
          <w:szCs w:val="22"/>
        </w:rPr>
        <w:t xml:space="preserve">периоды трудовой деятельности истца в </w:t>
      </w:r>
      <w:r w:rsidR="008569D8" w:rsidRPr="00314F2D">
        <w:rPr>
          <w:rFonts w:eastAsia="Courier New"/>
          <w:i/>
          <w:sz w:val="22"/>
          <w:szCs w:val="22"/>
        </w:rPr>
        <w:t>&lt;данные изъяты&gt;</w:t>
      </w:r>
      <w:r w:rsidR="008569D8">
        <w:rPr>
          <w:sz w:val="22"/>
          <w:szCs w:val="22"/>
        </w:rPr>
        <w:t xml:space="preserve"> </w:t>
      </w:r>
      <w:r w:rsidRPr="000678BB">
        <w:rPr>
          <w:sz w:val="22"/>
          <w:szCs w:val="22"/>
        </w:rPr>
        <w:t xml:space="preserve">по профессии </w:t>
      </w:r>
      <w:r w:rsidR="00564DAB" w:rsidRPr="00314F2D">
        <w:rPr>
          <w:rFonts w:eastAsia="Courier New"/>
          <w:i/>
          <w:sz w:val="22"/>
          <w:szCs w:val="22"/>
        </w:rPr>
        <w:t>&lt;данные изъяты&gt;</w:t>
      </w:r>
      <w:r w:rsidR="00564DAB">
        <w:rPr>
          <w:sz w:val="22"/>
          <w:szCs w:val="22"/>
        </w:rPr>
        <w:t xml:space="preserve"> </w:t>
      </w:r>
      <w:r w:rsidRPr="000678BB">
        <w:rPr>
          <w:sz w:val="22"/>
          <w:szCs w:val="22"/>
        </w:rPr>
        <w:t xml:space="preserve">с </w:t>
      </w:r>
      <w:r w:rsidR="00E01164" w:rsidRPr="000678BB">
        <w:rPr>
          <w:rFonts w:eastAsia="Courier New"/>
          <w:i/>
          <w:sz w:val="22"/>
          <w:szCs w:val="22"/>
        </w:rPr>
        <w:t>&lt;дата&gt;</w:t>
      </w:r>
      <w:r w:rsidR="00E01164" w:rsidRPr="000678BB">
        <w:rPr>
          <w:sz w:val="22"/>
          <w:szCs w:val="22"/>
        </w:rPr>
        <w:t xml:space="preserve"> </w:t>
      </w:r>
      <w:r w:rsidRPr="000678BB">
        <w:rPr>
          <w:sz w:val="22"/>
          <w:szCs w:val="22"/>
        </w:rPr>
        <w:t>по</w:t>
      </w:r>
      <w:r w:rsidR="00E01164">
        <w:rPr>
          <w:sz w:val="22"/>
          <w:szCs w:val="22"/>
        </w:rPr>
        <w:t xml:space="preserve"> </w:t>
      </w:r>
      <w:r w:rsidR="00E01164" w:rsidRPr="000678BB">
        <w:rPr>
          <w:rFonts w:eastAsia="Courier New"/>
          <w:i/>
          <w:sz w:val="22"/>
          <w:szCs w:val="22"/>
        </w:rPr>
        <w:t>&lt;дата&gt;</w:t>
      </w:r>
      <w:r w:rsidRPr="000678BB">
        <w:rPr>
          <w:sz w:val="22"/>
          <w:szCs w:val="22"/>
        </w:rPr>
        <w:t xml:space="preserve">, по профессии </w:t>
      </w:r>
      <w:r w:rsidR="00564DAB" w:rsidRPr="00314F2D">
        <w:rPr>
          <w:rFonts w:eastAsia="Courier New"/>
          <w:i/>
          <w:sz w:val="22"/>
          <w:szCs w:val="22"/>
        </w:rPr>
        <w:t>&lt;данные изъяты&gt;</w:t>
      </w:r>
      <w:r w:rsidR="00564DAB">
        <w:rPr>
          <w:sz w:val="22"/>
          <w:szCs w:val="22"/>
        </w:rPr>
        <w:t xml:space="preserve"> </w:t>
      </w:r>
      <w:r w:rsidRPr="000678BB">
        <w:rPr>
          <w:sz w:val="22"/>
          <w:szCs w:val="22"/>
        </w:rPr>
        <w:t xml:space="preserve">с </w:t>
      </w:r>
      <w:r w:rsidR="00E01164" w:rsidRPr="000678BB">
        <w:rPr>
          <w:rFonts w:eastAsia="Courier New"/>
          <w:i/>
          <w:sz w:val="22"/>
          <w:szCs w:val="22"/>
        </w:rPr>
        <w:t>&lt;дата&gt;</w:t>
      </w:r>
      <w:r w:rsidR="00E01164">
        <w:rPr>
          <w:sz w:val="22"/>
          <w:szCs w:val="22"/>
        </w:rPr>
        <w:t xml:space="preserve"> </w:t>
      </w:r>
      <w:r w:rsidRPr="000678BB">
        <w:rPr>
          <w:sz w:val="22"/>
          <w:szCs w:val="22"/>
        </w:rPr>
        <w:t>по</w:t>
      </w:r>
      <w:r w:rsidR="00E01164">
        <w:rPr>
          <w:sz w:val="22"/>
          <w:szCs w:val="22"/>
        </w:rPr>
        <w:t xml:space="preserve"> </w:t>
      </w:r>
      <w:r w:rsidR="00E01164" w:rsidRPr="000678BB">
        <w:rPr>
          <w:rFonts w:eastAsia="Courier New"/>
          <w:i/>
          <w:sz w:val="22"/>
          <w:szCs w:val="22"/>
        </w:rPr>
        <w:t>&lt;дата&gt;</w:t>
      </w:r>
      <w:r w:rsidR="00E01164">
        <w:rPr>
          <w:sz w:val="22"/>
          <w:szCs w:val="22"/>
        </w:rPr>
        <w:t xml:space="preserve">, общей продолжительностью </w:t>
      </w:r>
      <w:r w:rsidR="00E01164" w:rsidRPr="000678BB">
        <w:rPr>
          <w:rFonts w:eastAsia="Courier New"/>
          <w:i/>
          <w:sz w:val="22"/>
          <w:szCs w:val="22"/>
        </w:rPr>
        <w:t>&lt;дата&gt;</w:t>
      </w:r>
      <w:r w:rsidRPr="000678BB">
        <w:rPr>
          <w:sz w:val="22"/>
          <w:szCs w:val="22"/>
        </w:rPr>
        <w:t xml:space="preserve"> период работы истца в</w:t>
      </w:r>
      <w:r w:rsidR="000C48C4">
        <w:rPr>
          <w:sz w:val="22"/>
          <w:szCs w:val="22"/>
        </w:rPr>
        <w:t xml:space="preserve"> </w:t>
      </w:r>
      <w:r w:rsidR="000C48C4" w:rsidRPr="00314F2D">
        <w:rPr>
          <w:rFonts w:eastAsia="Courier New"/>
          <w:i/>
          <w:sz w:val="22"/>
          <w:szCs w:val="22"/>
        </w:rPr>
        <w:t>&lt;данные изъяты&gt;</w:t>
      </w:r>
      <w:r w:rsidR="000C48C4">
        <w:rPr>
          <w:sz w:val="22"/>
          <w:szCs w:val="22"/>
        </w:rPr>
        <w:t xml:space="preserve"> </w:t>
      </w:r>
      <w:r w:rsidRPr="000678BB">
        <w:rPr>
          <w:sz w:val="22"/>
          <w:szCs w:val="22"/>
        </w:rPr>
        <w:t xml:space="preserve"> в должности </w:t>
      </w:r>
      <w:r w:rsidR="000C48C4" w:rsidRPr="00314F2D">
        <w:rPr>
          <w:rFonts w:eastAsia="Courier New"/>
          <w:i/>
          <w:sz w:val="22"/>
          <w:szCs w:val="22"/>
        </w:rPr>
        <w:t>&lt;данные изъяты&gt;</w:t>
      </w:r>
      <w:r w:rsidR="000C48C4">
        <w:rPr>
          <w:sz w:val="22"/>
          <w:szCs w:val="22"/>
        </w:rPr>
        <w:t xml:space="preserve"> </w:t>
      </w:r>
      <w:r w:rsidRPr="000678BB">
        <w:rPr>
          <w:sz w:val="22"/>
          <w:szCs w:val="22"/>
        </w:rPr>
        <w:t>с</w:t>
      </w:r>
      <w:r w:rsidR="00186683">
        <w:rPr>
          <w:sz w:val="22"/>
          <w:szCs w:val="22"/>
        </w:rPr>
        <w:t xml:space="preserve"> </w:t>
      </w:r>
      <w:r w:rsidR="00186683" w:rsidRPr="000678BB">
        <w:rPr>
          <w:rFonts w:eastAsia="Courier New"/>
          <w:i/>
          <w:sz w:val="22"/>
          <w:szCs w:val="22"/>
        </w:rPr>
        <w:t>&lt;дата&gt;</w:t>
      </w:r>
      <w:r w:rsidR="00186683" w:rsidRPr="000678BB">
        <w:rPr>
          <w:sz w:val="22"/>
          <w:szCs w:val="22"/>
        </w:rPr>
        <w:t xml:space="preserve"> </w:t>
      </w:r>
      <w:r w:rsidRPr="000678BB">
        <w:rPr>
          <w:sz w:val="22"/>
          <w:szCs w:val="22"/>
        </w:rPr>
        <w:t xml:space="preserve"> </w:t>
      </w:r>
      <w:r w:rsidR="00186683">
        <w:rPr>
          <w:sz w:val="22"/>
          <w:szCs w:val="22"/>
        </w:rPr>
        <w:t xml:space="preserve">по </w:t>
      </w:r>
      <w:r w:rsidR="00186683" w:rsidRPr="000678BB">
        <w:rPr>
          <w:rFonts w:eastAsia="Courier New"/>
          <w:i/>
          <w:sz w:val="22"/>
          <w:szCs w:val="22"/>
        </w:rPr>
        <w:t>&lt;дата&gt;</w:t>
      </w:r>
      <w:r w:rsidRPr="000678BB">
        <w:rPr>
          <w:sz w:val="22"/>
          <w:szCs w:val="22"/>
        </w:rPr>
        <w:t xml:space="preserve"> (</w:t>
      </w:r>
      <w:r w:rsidR="00186683" w:rsidRPr="000678BB">
        <w:rPr>
          <w:rFonts w:eastAsia="Courier New"/>
          <w:i/>
          <w:sz w:val="22"/>
          <w:szCs w:val="22"/>
        </w:rPr>
        <w:t>&lt;дата&gt;</w:t>
      </w:r>
      <w:r w:rsidRPr="000678BB">
        <w:rPr>
          <w:sz w:val="22"/>
          <w:szCs w:val="22"/>
        </w:rPr>
        <w:t xml:space="preserve">), в календарном исчислении, а также не был принят во внимание размер заработной платы за период с </w:t>
      </w:r>
      <w:r w:rsidR="00186683" w:rsidRPr="000678BB">
        <w:rPr>
          <w:rFonts w:eastAsia="Courier New"/>
          <w:i/>
          <w:sz w:val="22"/>
          <w:szCs w:val="22"/>
        </w:rPr>
        <w:t>&lt;дата&gt;</w:t>
      </w:r>
      <w:r w:rsidR="00186683" w:rsidRPr="000678BB">
        <w:rPr>
          <w:sz w:val="22"/>
          <w:szCs w:val="22"/>
        </w:rPr>
        <w:t xml:space="preserve"> </w:t>
      </w:r>
      <w:r w:rsidRPr="000678BB">
        <w:rPr>
          <w:sz w:val="22"/>
          <w:szCs w:val="22"/>
        </w:rPr>
        <w:t xml:space="preserve">по </w:t>
      </w:r>
      <w:r w:rsidR="00186683" w:rsidRPr="000678BB">
        <w:rPr>
          <w:rFonts w:eastAsia="Courier New"/>
          <w:i/>
          <w:sz w:val="22"/>
          <w:szCs w:val="22"/>
        </w:rPr>
        <w:t>&lt;дата&gt;</w:t>
      </w:r>
      <w:r w:rsidR="00186683">
        <w:rPr>
          <w:sz w:val="22"/>
          <w:szCs w:val="22"/>
        </w:rPr>
        <w:t xml:space="preserve"> </w:t>
      </w:r>
      <w:r w:rsidRPr="000678BB">
        <w:rPr>
          <w:sz w:val="22"/>
          <w:szCs w:val="22"/>
        </w:rPr>
        <w:t xml:space="preserve">согласно данным комсомольского билета. То есть ответчик определил в </w:t>
      </w:r>
      <w:r w:rsidR="00186683" w:rsidRPr="000678BB">
        <w:rPr>
          <w:rFonts w:eastAsia="Courier New"/>
          <w:i/>
          <w:sz w:val="22"/>
          <w:szCs w:val="22"/>
        </w:rPr>
        <w:t>&lt;дата&gt;</w:t>
      </w:r>
      <w:r w:rsidR="00186683" w:rsidRPr="000678BB">
        <w:rPr>
          <w:sz w:val="22"/>
          <w:szCs w:val="22"/>
        </w:rPr>
        <w:t xml:space="preserve"> </w:t>
      </w:r>
      <w:r w:rsidR="00EE1EC5">
        <w:rPr>
          <w:sz w:val="22"/>
          <w:szCs w:val="22"/>
        </w:rPr>
        <w:t xml:space="preserve">пенсию истца в размере </w:t>
      </w:r>
      <w:r w:rsidR="00EE1EC5" w:rsidRPr="00314F2D">
        <w:rPr>
          <w:rFonts w:eastAsia="Courier New"/>
          <w:i/>
          <w:sz w:val="22"/>
          <w:szCs w:val="22"/>
        </w:rPr>
        <w:t>&lt;данные изъяты&gt;</w:t>
      </w:r>
      <w:r w:rsidRPr="000678BB">
        <w:rPr>
          <w:sz w:val="22"/>
          <w:szCs w:val="22"/>
        </w:rPr>
        <w:t>, а пенсия истца с учетом ука</w:t>
      </w:r>
      <w:r w:rsidR="00EE1EC5">
        <w:rPr>
          <w:sz w:val="22"/>
          <w:szCs w:val="22"/>
        </w:rPr>
        <w:t xml:space="preserve">занных данных должна была быть </w:t>
      </w:r>
      <w:r w:rsidR="00EE1EC5" w:rsidRPr="00314F2D">
        <w:rPr>
          <w:rFonts w:eastAsia="Courier New"/>
          <w:i/>
          <w:sz w:val="22"/>
          <w:szCs w:val="22"/>
        </w:rPr>
        <w:t>&lt;данные изъяты&gt;</w:t>
      </w:r>
      <w:r w:rsidRPr="000678BB">
        <w:rPr>
          <w:sz w:val="22"/>
          <w:szCs w:val="22"/>
        </w:rPr>
        <w:t xml:space="preserve">, разница составляет </w:t>
      </w:r>
      <w:r w:rsidR="00EE1EC5" w:rsidRPr="00314F2D">
        <w:rPr>
          <w:rFonts w:eastAsia="Courier New"/>
          <w:i/>
          <w:sz w:val="22"/>
          <w:szCs w:val="22"/>
        </w:rPr>
        <w:t>&lt;данные изъяты&gt;</w:t>
      </w:r>
      <w:r w:rsidR="00EE1EC5">
        <w:rPr>
          <w:rFonts w:eastAsia="Courier New"/>
          <w:i/>
          <w:sz w:val="22"/>
          <w:szCs w:val="22"/>
        </w:rPr>
        <w: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 xml:space="preserve">Таким образом, размер убытков, причиненных нарушением ГУ - УПФ РФ в г. Рязани пенсионных </w:t>
      </w:r>
      <w:r w:rsidRPr="000678BB">
        <w:rPr>
          <w:sz w:val="22"/>
          <w:szCs w:val="22"/>
        </w:rPr>
        <w:lastRenderedPageBreak/>
        <w:t>прав истца, составляет разницу между суммой пенсии, которую истец должен был получи</w:t>
      </w:r>
      <w:r w:rsidR="00B410F0">
        <w:rPr>
          <w:sz w:val="22"/>
          <w:szCs w:val="22"/>
        </w:rPr>
        <w:t xml:space="preserve">ть за все время с </w:t>
      </w:r>
      <w:r w:rsidR="00B410F0" w:rsidRPr="000678BB">
        <w:rPr>
          <w:rFonts w:eastAsia="Courier New"/>
          <w:i/>
          <w:sz w:val="22"/>
          <w:szCs w:val="22"/>
        </w:rPr>
        <w:t>&lt;дата&gt;</w:t>
      </w:r>
      <w:r w:rsidR="00B410F0" w:rsidRPr="000678BB">
        <w:rPr>
          <w:sz w:val="22"/>
          <w:szCs w:val="22"/>
        </w:rPr>
        <w:t xml:space="preserve"> </w:t>
      </w:r>
      <w:r w:rsidR="00B410F0">
        <w:rPr>
          <w:sz w:val="22"/>
          <w:szCs w:val="22"/>
        </w:rPr>
        <w:t xml:space="preserve">по </w:t>
      </w:r>
      <w:r w:rsidR="00B410F0" w:rsidRPr="000678BB">
        <w:rPr>
          <w:rFonts w:eastAsia="Courier New"/>
          <w:i/>
          <w:sz w:val="22"/>
          <w:szCs w:val="22"/>
        </w:rPr>
        <w:t>&lt;дата&gt;</w:t>
      </w:r>
      <w:r w:rsidRPr="000678BB">
        <w:rPr>
          <w:sz w:val="22"/>
          <w:szCs w:val="22"/>
        </w:rPr>
        <w:t xml:space="preserve"> (</w:t>
      </w:r>
      <w:r w:rsidR="00C868C4" w:rsidRPr="00314F2D">
        <w:rPr>
          <w:rFonts w:eastAsia="Courier New"/>
          <w:i/>
          <w:sz w:val="22"/>
          <w:szCs w:val="22"/>
        </w:rPr>
        <w:t>&lt;данные изъяты&gt;</w:t>
      </w:r>
      <w:r w:rsidR="00C868C4">
        <w:rPr>
          <w:sz w:val="22"/>
          <w:szCs w:val="22"/>
        </w:rPr>
        <w:t xml:space="preserve"> </w:t>
      </w:r>
      <w:r w:rsidRPr="000678BB">
        <w:rPr>
          <w:sz w:val="22"/>
          <w:szCs w:val="22"/>
        </w:rPr>
        <w:t>и суммой пенсий, начисленных истцу и полученных им в этом периоде (</w:t>
      </w:r>
      <w:r w:rsidR="00C868C4" w:rsidRPr="00314F2D">
        <w:rPr>
          <w:rFonts w:eastAsia="Courier New"/>
          <w:i/>
          <w:sz w:val="22"/>
          <w:szCs w:val="22"/>
        </w:rPr>
        <w:t>&lt;данные изъяты&gt;</w:t>
      </w:r>
      <w:r w:rsidRPr="000678BB">
        <w:rPr>
          <w:sz w:val="22"/>
          <w:szCs w:val="22"/>
        </w:rPr>
        <w:t>), что составляет</w:t>
      </w:r>
      <w:r w:rsidR="0005412A">
        <w:rPr>
          <w:sz w:val="22"/>
          <w:szCs w:val="22"/>
        </w:rPr>
        <w:t xml:space="preserve"> </w:t>
      </w:r>
      <w:r w:rsidR="0005412A" w:rsidRPr="00314F2D">
        <w:rPr>
          <w:rFonts w:eastAsia="Courier New"/>
          <w:i/>
          <w:sz w:val="22"/>
          <w:szCs w:val="22"/>
        </w:rPr>
        <w:t>&lt;данные изъяты&gt;</w:t>
      </w:r>
      <w:r w:rsidRPr="000678BB">
        <w:rPr>
          <w:sz w:val="22"/>
          <w:szCs w:val="22"/>
        </w:rPr>
        <w: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Указанная сумма, по мнению истца, подлежит взысканию с ответчика УФК РФ по Рязанской области, как и размер морального вреда, причиненного незаконными действиями ГУ - УПФ РФ в г. Рязани.</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Пом</w:t>
      </w:r>
      <w:r w:rsidR="00B410F0">
        <w:rPr>
          <w:sz w:val="22"/>
          <w:szCs w:val="22"/>
        </w:rPr>
        <w:t>имо этого, истец С</w:t>
      </w:r>
      <w:r w:rsidRPr="000678BB">
        <w:rPr>
          <w:sz w:val="22"/>
          <w:szCs w:val="22"/>
        </w:rPr>
        <w:t>. полагает, что ответчиком ГУ - УПФ РФ в г. Рязани коэффициент отношения заработков незаконно округляется до тр</w:t>
      </w:r>
      <w:r w:rsidR="0005412A">
        <w:rPr>
          <w:sz w:val="22"/>
          <w:szCs w:val="22"/>
        </w:rPr>
        <w:t>етьей цифры после запятой (</w:t>
      </w:r>
      <w:r w:rsidR="0005412A" w:rsidRPr="00314F2D">
        <w:rPr>
          <w:rFonts w:eastAsia="Courier New"/>
          <w:i/>
          <w:sz w:val="22"/>
          <w:szCs w:val="22"/>
        </w:rPr>
        <w:t>&lt;данные изъяты&gt;</w:t>
      </w:r>
      <w:r w:rsidRPr="000678BB">
        <w:rPr>
          <w:sz w:val="22"/>
          <w:szCs w:val="22"/>
        </w:rPr>
        <w:t>), тогда как данный коэффициент подлежит округлению до четве</w:t>
      </w:r>
      <w:r w:rsidR="00600A8F">
        <w:rPr>
          <w:sz w:val="22"/>
          <w:szCs w:val="22"/>
        </w:rPr>
        <w:t>ртой цифры после запятой (</w:t>
      </w:r>
      <w:r w:rsidR="00600A8F" w:rsidRPr="00314F2D">
        <w:rPr>
          <w:rFonts w:eastAsia="Courier New"/>
          <w:i/>
          <w:sz w:val="22"/>
          <w:szCs w:val="22"/>
        </w:rPr>
        <w:t>&lt;данные изъяты&gt;</w:t>
      </w:r>
      <w:r w:rsidRPr="000678BB">
        <w:rPr>
          <w:sz w:val="22"/>
          <w:szCs w:val="22"/>
        </w:rPr>
        <w:t xml:space="preserve">). Также ответчиком, неверно рассчитан трудовой стаж </w:t>
      </w:r>
      <w:r w:rsidR="00B410F0">
        <w:rPr>
          <w:sz w:val="22"/>
          <w:szCs w:val="22"/>
        </w:rPr>
        <w:t xml:space="preserve">истца </w:t>
      </w:r>
      <w:r w:rsidR="007C7D86">
        <w:rPr>
          <w:sz w:val="22"/>
          <w:szCs w:val="22"/>
        </w:rPr>
        <w:t xml:space="preserve">до </w:t>
      </w:r>
      <w:r w:rsidR="00B410F0" w:rsidRPr="000678BB">
        <w:rPr>
          <w:rFonts w:eastAsia="Courier New"/>
          <w:i/>
          <w:sz w:val="22"/>
          <w:szCs w:val="22"/>
        </w:rPr>
        <w:t>&lt;дата&gt;</w:t>
      </w:r>
      <w:r w:rsidR="00B410F0" w:rsidRPr="000678BB">
        <w:rPr>
          <w:sz w:val="22"/>
          <w:szCs w:val="22"/>
        </w:rPr>
        <w:t xml:space="preserve"> </w:t>
      </w:r>
      <w:r w:rsidR="00E622C8">
        <w:rPr>
          <w:sz w:val="22"/>
          <w:szCs w:val="22"/>
        </w:rPr>
        <w:t xml:space="preserve">в размере </w:t>
      </w:r>
      <w:r w:rsidR="00E622C8" w:rsidRPr="00314F2D">
        <w:rPr>
          <w:rFonts w:eastAsia="Courier New"/>
          <w:i/>
          <w:sz w:val="22"/>
          <w:szCs w:val="22"/>
        </w:rPr>
        <w:t>&lt;данные изъяты&gt;</w:t>
      </w:r>
      <w:r w:rsidRPr="000678BB">
        <w:rPr>
          <w:sz w:val="22"/>
          <w:szCs w:val="22"/>
        </w:rPr>
        <w:t>, который должен составлять</w:t>
      </w:r>
      <w:r w:rsidR="00F4242B">
        <w:rPr>
          <w:sz w:val="22"/>
          <w:szCs w:val="22"/>
        </w:rPr>
        <w:t xml:space="preserve"> </w:t>
      </w:r>
      <w:r w:rsidR="00F4242B" w:rsidRPr="00314F2D">
        <w:rPr>
          <w:rFonts w:eastAsia="Courier New"/>
          <w:i/>
          <w:sz w:val="22"/>
          <w:szCs w:val="22"/>
        </w:rPr>
        <w:t>&lt;данные изъяты&gt;</w:t>
      </w:r>
      <w:r w:rsidR="00B410F0">
        <w:rPr>
          <w:sz w:val="22"/>
          <w:szCs w:val="22"/>
        </w:rPr>
        <w:t xml:space="preserve">, что </w:t>
      </w:r>
      <w:r w:rsidR="00F4242B">
        <w:rPr>
          <w:sz w:val="22"/>
          <w:szCs w:val="22"/>
        </w:rPr>
        <w:t xml:space="preserve">на </w:t>
      </w:r>
      <w:r w:rsidR="00F4242B">
        <w:rPr>
          <w:rFonts w:eastAsia="Courier New"/>
          <w:i/>
          <w:sz w:val="22"/>
          <w:szCs w:val="22"/>
        </w:rPr>
        <w:t xml:space="preserve">&lt;данные </w:t>
      </w:r>
      <w:r w:rsidR="00F4242B" w:rsidRPr="00314F2D">
        <w:rPr>
          <w:rFonts w:eastAsia="Courier New"/>
          <w:i/>
          <w:sz w:val="22"/>
          <w:szCs w:val="22"/>
        </w:rPr>
        <w:t>изъяты&gt;</w:t>
      </w:r>
      <w:r w:rsidR="00F4242B">
        <w:rPr>
          <w:sz w:val="22"/>
          <w:szCs w:val="22"/>
        </w:rPr>
        <w:t xml:space="preserve"> </w:t>
      </w:r>
      <w:r w:rsidR="00F4242B">
        <w:rPr>
          <w:rFonts w:eastAsia="Courier New"/>
          <w:i/>
          <w:sz w:val="22"/>
          <w:szCs w:val="22"/>
        </w:rPr>
        <w:t>больше</w:t>
      </w:r>
      <w:r w:rsidRPr="000678BB">
        <w:rPr>
          <w:sz w:val="22"/>
          <w:szCs w:val="22"/>
        </w:rPr>
        <w:t>. Исходя из этих данных, его пенсия подлежит перерасчету с</w:t>
      </w:r>
      <w:r w:rsidR="00B410F0">
        <w:rPr>
          <w:sz w:val="22"/>
          <w:szCs w:val="22"/>
        </w:rPr>
        <w:t xml:space="preserve"> </w:t>
      </w:r>
      <w:r w:rsidR="00B410F0" w:rsidRPr="000678BB">
        <w:rPr>
          <w:rFonts w:eastAsia="Courier New"/>
          <w:i/>
          <w:sz w:val="22"/>
          <w:szCs w:val="22"/>
        </w:rPr>
        <w:t>&lt;дата&gt;</w:t>
      </w:r>
      <w:r w:rsidR="00106C00">
        <w:rPr>
          <w:rFonts w:eastAsia="Courier New"/>
          <w:i/>
          <w:sz w:val="22"/>
          <w:szCs w:val="22"/>
        </w:rPr>
        <w:t>.</w:t>
      </w:r>
      <w:r w:rsidR="00B410F0" w:rsidRPr="000678BB">
        <w:rPr>
          <w:sz w:val="22"/>
          <w:szCs w:val="22"/>
        </w:rPr>
        <w:t xml:space="preserve"> </w:t>
      </w:r>
      <w:r w:rsidR="00B410F0">
        <w:rPr>
          <w:sz w:val="22"/>
          <w:szCs w:val="22"/>
        </w:rPr>
        <w:t xml:space="preserve"> </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Суд находит указанные доводы истца не основанными на законе, исходя из следующего.</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 xml:space="preserve">В соответствии с ч. 1 ст. 3 Федерального закона от 17.12.2001 г. № 173-ФЭ «О трудовых пенсиях в Российской Федерации» (далее - ФЗ </w:t>
      </w:r>
      <w:r w:rsidRPr="000678BB">
        <w:rPr>
          <w:rStyle w:val="9pt0pt"/>
          <w:rFonts w:eastAsia="Century Schoolbook"/>
          <w:sz w:val="22"/>
          <w:szCs w:val="22"/>
        </w:rPr>
        <w:t>«О</w:t>
      </w:r>
      <w:r w:rsidRPr="000678BB">
        <w:rPr>
          <w:sz w:val="22"/>
          <w:szCs w:val="22"/>
        </w:rPr>
        <w:t xml:space="preserve"> трудовых пенсиях в Российской Федерации»), действовавшего на момент назначения пенсии истцу, право на трудовую пенсию имеют граждане Российской Федерации, застрахованные в соответствии с Федеральным законом «Об обязательном пенсионном страховании в Российской Федерации», при соблюдении ими условий, предусмотренных настоящим Федеральным законом. Аналогичные положения содержит ч. 1 ст. 4 Федерального закона от 28.12.2013 г. № 400-ФЗ «О страховых пенсиях» (далее - ФЗ </w:t>
      </w:r>
      <w:r w:rsidRPr="000678BB">
        <w:rPr>
          <w:rStyle w:val="9pt0pt"/>
          <w:rFonts w:eastAsia="Century Schoolbook"/>
          <w:sz w:val="22"/>
          <w:szCs w:val="22"/>
        </w:rPr>
        <w:t>«О</w:t>
      </w:r>
      <w:r w:rsidRPr="000678BB">
        <w:rPr>
          <w:sz w:val="22"/>
          <w:szCs w:val="22"/>
        </w:rPr>
        <w:t xml:space="preserve"> страховых пенсиях»).</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Согласно ст. 7 ФЗ «О трудовых пенсиях в Российско</w:t>
      </w:r>
      <w:r w:rsidR="00A91FF7">
        <w:rPr>
          <w:sz w:val="22"/>
          <w:szCs w:val="22"/>
        </w:rPr>
        <w:t>й Федерации», право на трудовую</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пенсию по старости имеют мужчины, достигшие возраста 60 лет, и женщины, достигшие возраста 55 лет, при наличии не менее пяти лет страхового стажа.</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Согласно п. 1 ст. 17 ФЗ «О трудовых пенсиях в Российской Федерации», размер трудовой пенсии определяется на основании соответствующих данных, имеющихся в распоряжении органа, осуществляющего пенсионное обеспечение, по состоянию на день, в который этим органом выносится решение об установлении трудовой пенсии, и в соответствии с нормативными правовыми актами, действующими на этот день. Аналогичные положения содержит ст. 18 ФЗ «О страховых пенсиях».</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На основании п. 1 ст. 30 ФЗ «О трудовых пенсиях в Российской Федерации», в связи с введением в действие указанного Федерального закона при установлении трудовой пенсии осуществляется оценка пенсионных прав застрахованных лиц по состоянию на 1 января 2002 года путем их конвертации (преобразования) в расчетный пенсионный капитал.</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В соответствии с п. 2 ст. 30 ФЗ «О трудовых пенсиях в Российской Федерации», расчетный размер трудовой пенсии при оценке пенсионных прав застрахованного лица может определяться по выбору застрахованного лица либо в порядке, установленном пунктом 3 настоящей статьи, либо в порядке, установленном пунктом 4 настоящей статьи, либо в порядке, установленном пунктом 6 настоящей статьи.</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На основании ч. 1 ст. 12 ФЗ «О трудовых пенсиях в Российской Федерации», исчисление страхового стажа производится в календарном порядке. В случае совпадения по времени периодов, предусмотренных статьями 10 и 11 настоящего Федерального закона, при исчислении страхового стажа учитывается один из таких периодов по выбору лица, обратившегося за установлением страховой пенсии (ч. 1 ст. 13 ФЗ «О страховых пенсиях»).</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В соответствии с ч. 1 ст. 10 ФЗ «О трудовых пенсиях в Российской Федерации» в страховой стаж включаются периоды работы и (или) иной деятельности, которые выполнялись на территории Российской Федерации лицами, указанными в части 1 статьи 3 настоящего Федерального закона, при условии, что за эти периоды начислялись и уплачивались страховые взносы в Пенсионный фонд Российской Федерации (аналогично - ч. 1 ст. 11 ФЗ «О страховых пенсиях»).</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 xml:space="preserve">Этим же Законом, а именно ч. 1 ст. 13 предусмотрено, что при подсчете страхового стажа периоды работы и (или) иной деятельности, которые предусмотрены статьями 10 и 11 настоящего Федерального закона, до регистрации гражданина в качестве застрахованного лица в соответствии с Федеральным законом «Об индивидуальном (персонифицированном) учете в системе обязательного пенсионного страхования» подтверждаются документами, выдаваемыми в установленном порядке работодателями или соответствующими государственными (муниципальными) органами (аналогично - ч. 3 ст. 14 ФЗ «О </w:t>
      </w:r>
      <w:r w:rsidRPr="000678BB">
        <w:rPr>
          <w:sz w:val="22"/>
          <w:szCs w:val="22"/>
        </w:rPr>
        <w:lastRenderedPageBreak/>
        <w:t>страховых пенсиях»).</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В соответствии со статьей 66 Трудового кодекса Российской Федерации и пунктом 11 Правил подсчета и подтверждения страхового стажа для установления страховых пенсий, утвержденных Постановлением Правительства Российской Федерации от 2 октября 2014 года № 1015, документом, подтверждающим периоды работы по трудовому договору, является трудовая книжка установленного образца. При отсутствии трудовой книжки, а также в случае если в трудовой книжке содержатся неправильные и неточные сведения либо отсутствуют записи об отдельных периодах работы, в подтверждение периодов работы принимаются письменные трудовые договоры, справки, выдаваемые работодателями или соответствующими государственными (муниципальными) органами, выписки из приказов, лицевые счета и ведомости на выдачу заработной платы.</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При этом, Железнодорожным районным судом г.</w:t>
      </w:r>
      <w:r w:rsidR="00D81A8F">
        <w:rPr>
          <w:sz w:val="22"/>
          <w:szCs w:val="22"/>
        </w:rPr>
        <w:t xml:space="preserve"> Рязани в решении от </w:t>
      </w:r>
      <w:r w:rsidR="00B84938">
        <w:rPr>
          <w:rFonts w:eastAsia="Courier New"/>
          <w:i/>
          <w:sz w:val="22"/>
          <w:szCs w:val="22"/>
        </w:rPr>
        <w:t>&lt;дата</w:t>
      </w:r>
      <w:r w:rsidR="00D81A8F" w:rsidRPr="00314F2D">
        <w:rPr>
          <w:rFonts w:eastAsia="Courier New"/>
          <w:i/>
          <w:sz w:val="22"/>
          <w:szCs w:val="22"/>
        </w:rPr>
        <w:t>&gt;</w:t>
      </w:r>
      <w:r w:rsidR="00D81A8F">
        <w:rPr>
          <w:sz w:val="22"/>
          <w:szCs w:val="22"/>
        </w:rPr>
        <w:t xml:space="preserve">  по делу </w:t>
      </w:r>
      <w:r w:rsidR="008C152E">
        <w:rPr>
          <w:sz w:val="22"/>
          <w:szCs w:val="22"/>
        </w:rPr>
        <w:t xml:space="preserve"> </w:t>
      </w:r>
      <w:r w:rsidR="00D81A8F" w:rsidRPr="00314F2D">
        <w:rPr>
          <w:rFonts w:eastAsia="Courier New"/>
          <w:i/>
          <w:sz w:val="22"/>
          <w:szCs w:val="22"/>
        </w:rPr>
        <w:t>&lt;данные изъяты&gt;</w:t>
      </w:r>
      <w:r w:rsidR="00D81A8F">
        <w:rPr>
          <w:sz w:val="22"/>
          <w:szCs w:val="22"/>
        </w:rPr>
        <w:t xml:space="preserve"> </w:t>
      </w:r>
      <w:r w:rsidR="008C152E">
        <w:rPr>
          <w:sz w:val="22"/>
          <w:szCs w:val="22"/>
        </w:rPr>
        <w:t>по иску С</w:t>
      </w:r>
      <w:r w:rsidRPr="000678BB">
        <w:rPr>
          <w:sz w:val="22"/>
          <w:szCs w:val="22"/>
        </w:rPr>
        <w:t>. к ГУ - УПФ РФ в г. Рязани установлено, что в трудовой книжке,</w:t>
      </w:r>
      <w:r w:rsidR="008C152E">
        <w:rPr>
          <w:sz w:val="22"/>
          <w:szCs w:val="22"/>
        </w:rPr>
        <w:t xml:space="preserve"> заполненной на имя С.</w:t>
      </w:r>
      <w:r w:rsidRPr="000678BB">
        <w:rPr>
          <w:sz w:val="22"/>
          <w:szCs w:val="22"/>
        </w:rPr>
        <w:t xml:space="preserve">, </w:t>
      </w:r>
      <w:r w:rsidR="00DC2AB8" w:rsidRPr="000678BB">
        <w:rPr>
          <w:rFonts w:eastAsia="Courier New"/>
          <w:i/>
          <w:sz w:val="22"/>
          <w:szCs w:val="22"/>
        </w:rPr>
        <w:t>&lt;дата&gt;</w:t>
      </w:r>
      <w:r w:rsidRPr="000678BB">
        <w:rPr>
          <w:sz w:val="22"/>
          <w:szCs w:val="22"/>
        </w:rPr>
        <w:t>,</w:t>
      </w:r>
      <w:r w:rsidR="00007ABE">
        <w:rPr>
          <w:sz w:val="22"/>
          <w:szCs w:val="22"/>
        </w:rPr>
        <w:t xml:space="preserve"> </w:t>
      </w:r>
      <w:r w:rsidR="00007ABE" w:rsidRPr="000678BB">
        <w:rPr>
          <w:rFonts w:eastAsia="Courier New"/>
          <w:i/>
          <w:sz w:val="22"/>
          <w:szCs w:val="22"/>
        </w:rPr>
        <w:t>&lt;дата&gt;</w:t>
      </w:r>
      <w:r w:rsidRPr="000678BB">
        <w:rPr>
          <w:sz w:val="22"/>
          <w:szCs w:val="22"/>
        </w:rPr>
        <w:t xml:space="preserve"> имеющей следы </w:t>
      </w:r>
      <w:proofErr w:type="spellStart"/>
      <w:r w:rsidRPr="000678BB">
        <w:rPr>
          <w:sz w:val="22"/>
          <w:szCs w:val="22"/>
        </w:rPr>
        <w:t>залития</w:t>
      </w:r>
      <w:proofErr w:type="spellEnd"/>
      <w:r w:rsidRPr="000678BB">
        <w:rPr>
          <w:sz w:val="22"/>
          <w:szCs w:val="22"/>
        </w:rPr>
        <w:t xml:space="preserve">, имеются записи: о приеме на работу в </w:t>
      </w:r>
      <w:r w:rsidR="00D81A8F" w:rsidRPr="00314F2D">
        <w:rPr>
          <w:rFonts w:eastAsia="Courier New"/>
          <w:i/>
          <w:sz w:val="22"/>
          <w:szCs w:val="22"/>
        </w:rPr>
        <w:t>&lt;данные изъяты&gt;</w:t>
      </w:r>
      <w:r w:rsidR="00D81A8F">
        <w:rPr>
          <w:sz w:val="22"/>
          <w:szCs w:val="22"/>
        </w:rPr>
        <w:t xml:space="preserve"> </w:t>
      </w:r>
      <w:r w:rsidR="00CD025F">
        <w:rPr>
          <w:sz w:val="22"/>
          <w:szCs w:val="22"/>
        </w:rPr>
        <w:t xml:space="preserve">на должность </w:t>
      </w:r>
      <w:r w:rsidR="00CD025F" w:rsidRPr="00314F2D">
        <w:rPr>
          <w:rFonts w:eastAsia="Courier New"/>
          <w:i/>
          <w:sz w:val="22"/>
          <w:szCs w:val="22"/>
        </w:rPr>
        <w:t>&lt;данные изъяты&gt;</w:t>
      </w:r>
      <w:r w:rsidR="00CD025F">
        <w:rPr>
          <w:sz w:val="22"/>
          <w:szCs w:val="22"/>
        </w:rPr>
        <w:t xml:space="preserve"> </w:t>
      </w:r>
      <w:r w:rsidR="00DC2AB8">
        <w:rPr>
          <w:sz w:val="22"/>
          <w:szCs w:val="22"/>
        </w:rPr>
        <w:t xml:space="preserve"> </w:t>
      </w:r>
      <w:r w:rsidR="00DC2AB8" w:rsidRPr="000678BB">
        <w:rPr>
          <w:rFonts w:eastAsia="Courier New"/>
          <w:i/>
          <w:sz w:val="22"/>
          <w:szCs w:val="22"/>
        </w:rPr>
        <w:t>&lt;дата&gt;</w:t>
      </w:r>
      <w:r w:rsidR="00DC2AB8" w:rsidRPr="000678BB">
        <w:rPr>
          <w:sz w:val="22"/>
          <w:szCs w:val="22"/>
        </w:rPr>
        <w:t xml:space="preserve"> </w:t>
      </w:r>
      <w:r w:rsidR="00CD025F">
        <w:rPr>
          <w:sz w:val="22"/>
          <w:szCs w:val="22"/>
        </w:rPr>
        <w:t xml:space="preserve"> </w:t>
      </w:r>
      <w:r w:rsidRPr="000678BB">
        <w:rPr>
          <w:sz w:val="22"/>
          <w:szCs w:val="22"/>
        </w:rPr>
        <w:t xml:space="preserve"> в качес</w:t>
      </w:r>
      <w:r w:rsidR="00CD025F">
        <w:rPr>
          <w:sz w:val="22"/>
          <w:szCs w:val="22"/>
        </w:rPr>
        <w:t xml:space="preserve">тве основания указано «Зап. № </w:t>
      </w:r>
      <w:r w:rsidR="00CD025F" w:rsidRPr="00314F2D">
        <w:rPr>
          <w:rFonts w:eastAsia="Courier New"/>
          <w:i/>
          <w:sz w:val="22"/>
          <w:szCs w:val="22"/>
        </w:rPr>
        <w:t>&lt;данные изъяты&gt;</w:t>
      </w:r>
      <w:r w:rsidR="00CD025F">
        <w:rPr>
          <w:sz w:val="22"/>
          <w:szCs w:val="22"/>
        </w:rPr>
        <w:t xml:space="preserve"> </w:t>
      </w:r>
      <w:r w:rsidRPr="000678BB">
        <w:rPr>
          <w:sz w:val="22"/>
          <w:szCs w:val="22"/>
        </w:rPr>
        <w:t xml:space="preserve"> от </w:t>
      </w:r>
      <w:r w:rsidR="00DC2AB8" w:rsidRPr="000678BB">
        <w:rPr>
          <w:rFonts w:eastAsia="Courier New"/>
          <w:i/>
          <w:sz w:val="22"/>
          <w:szCs w:val="22"/>
        </w:rPr>
        <w:t>&lt;дата&gt;</w:t>
      </w:r>
      <w:r w:rsidR="00DC2AB8" w:rsidRPr="000678BB">
        <w:rPr>
          <w:sz w:val="22"/>
          <w:szCs w:val="22"/>
        </w:rPr>
        <w:t xml:space="preserve"> </w:t>
      </w:r>
      <w:r w:rsidRPr="000678BB">
        <w:rPr>
          <w:sz w:val="22"/>
          <w:szCs w:val="22"/>
        </w:rPr>
        <w:t>«(</w:t>
      </w:r>
      <w:r w:rsidR="00CD025F" w:rsidRPr="00314F2D">
        <w:rPr>
          <w:rFonts w:eastAsia="Courier New"/>
          <w:i/>
          <w:sz w:val="22"/>
          <w:szCs w:val="22"/>
        </w:rPr>
        <w:t>&lt;данные изъяты&gt;</w:t>
      </w:r>
      <w:r w:rsidRPr="000678BB">
        <w:rPr>
          <w:sz w:val="22"/>
          <w:szCs w:val="22"/>
        </w:rPr>
        <w:t xml:space="preserve">), о переводе </w:t>
      </w:r>
      <w:r w:rsidR="00D81A8F" w:rsidRPr="00314F2D">
        <w:rPr>
          <w:rFonts w:eastAsia="Courier New"/>
          <w:i/>
          <w:sz w:val="22"/>
          <w:szCs w:val="22"/>
        </w:rPr>
        <w:t>&lt;данные изъяты&gt;</w:t>
      </w:r>
      <w:r w:rsidR="00D81A8F">
        <w:rPr>
          <w:sz w:val="22"/>
          <w:szCs w:val="22"/>
        </w:rPr>
        <w:t xml:space="preserve"> </w:t>
      </w:r>
      <w:r w:rsidR="00DC2AB8" w:rsidRPr="000678BB">
        <w:rPr>
          <w:rFonts w:eastAsia="Courier New"/>
          <w:i/>
          <w:sz w:val="22"/>
          <w:szCs w:val="22"/>
        </w:rPr>
        <w:t>&lt;дата&gt;</w:t>
      </w:r>
      <w:r w:rsidR="00DC2AB8" w:rsidRPr="000678BB">
        <w:rPr>
          <w:sz w:val="22"/>
          <w:szCs w:val="22"/>
        </w:rPr>
        <w:t xml:space="preserve"> </w:t>
      </w:r>
      <w:r w:rsidRPr="000678BB">
        <w:rPr>
          <w:sz w:val="22"/>
          <w:szCs w:val="22"/>
        </w:rPr>
        <w:t>, в качестве основания у</w:t>
      </w:r>
      <w:r w:rsidR="005415F7">
        <w:rPr>
          <w:sz w:val="22"/>
          <w:szCs w:val="22"/>
        </w:rPr>
        <w:t>казано «Зап.</w:t>
      </w:r>
      <w:r w:rsidR="005415F7" w:rsidRPr="005415F7">
        <w:rPr>
          <w:rFonts w:eastAsia="Courier New"/>
          <w:i/>
          <w:sz w:val="22"/>
          <w:szCs w:val="22"/>
        </w:rPr>
        <w:t xml:space="preserve"> </w:t>
      </w:r>
      <w:r w:rsidR="005415F7" w:rsidRPr="00314F2D">
        <w:rPr>
          <w:rFonts w:eastAsia="Courier New"/>
          <w:i/>
          <w:sz w:val="22"/>
          <w:szCs w:val="22"/>
        </w:rPr>
        <w:t>&lt;данные изъяты&gt;</w:t>
      </w:r>
      <w:r w:rsidR="005415F7">
        <w:rPr>
          <w:sz w:val="22"/>
          <w:szCs w:val="22"/>
        </w:rPr>
        <w:t xml:space="preserve">  »(запись </w:t>
      </w:r>
      <w:r w:rsidR="005415F7" w:rsidRPr="00314F2D">
        <w:rPr>
          <w:rFonts w:eastAsia="Courier New"/>
          <w:i/>
          <w:sz w:val="22"/>
          <w:szCs w:val="22"/>
        </w:rPr>
        <w:t>&lt;данные изъяты&gt;</w:t>
      </w:r>
      <w:r w:rsidRPr="000678BB">
        <w:rPr>
          <w:sz w:val="22"/>
          <w:szCs w:val="22"/>
        </w:rPr>
        <w:t>), об увольнении в связи с уходом на учебу от</w:t>
      </w:r>
      <w:r w:rsidR="00DC7355">
        <w:rPr>
          <w:sz w:val="22"/>
          <w:szCs w:val="22"/>
        </w:rPr>
        <w:t xml:space="preserve"> </w:t>
      </w:r>
      <w:r w:rsidR="00DC7355" w:rsidRPr="000678BB">
        <w:rPr>
          <w:rFonts w:eastAsia="Courier New"/>
          <w:i/>
          <w:sz w:val="22"/>
          <w:szCs w:val="22"/>
        </w:rPr>
        <w:t>&lt;дата&gt;</w:t>
      </w:r>
      <w:r w:rsidR="00A91FF7">
        <w:rPr>
          <w:sz w:val="22"/>
          <w:szCs w:val="22"/>
        </w:rPr>
        <w:t xml:space="preserve">, в качестве </w:t>
      </w:r>
      <w:r w:rsidR="005415F7">
        <w:rPr>
          <w:sz w:val="22"/>
          <w:szCs w:val="22"/>
        </w:rPr>
        <w:t xml:space="preserve">основания указано «Зап. № </w:t>
      </w:r>
      <w:r w:rsidR="005415F7" w:rsidRPr="00314F2D">
        <w:rPr>
          <w:rFonts w:eastAsia="Courier New"/>
          <w:i/>
          <w:sz w:val="22"/>
          <w:szCs w:val="22"/>
        </w:rPr>
        <w:t>&lt;данные изъяты&gt;</w:t>
      </w:r>
      <w:r w:rsidR="005415F7">
        <w:rPr>
          <w:sz w:val="22"/>
          <w:szCs w:val="22"/>
        </w:rPr>
        <w:t xml:space="preserve"> </w:t>
      </w:r>
      <w:r w:rsidRPr="000678BB">
        <w:rPr>
          <w:sz w:val="22"/>
          <w:szCs w:val="22"/>
        </w:rPr>
        <w:t xml:space="preserve"> от</w:t>
      </w:r>
      <w:r w:rsidR="00105934">
        <w:rPr>
          <w:sz w:val="22"/>
          <w:szCs w:val="22"/>
        </w:rPr>
        <w:t xml:space="preserve"> </w:t>
      </w:r>
      <w:r w:rsidR="00105934" w:rsidRPr="000678BB">
        <w:rPr>
          <w:rFonts w:eastAsia="Courier New"/>
          <w:i/>
          <w:sz w:val="22"/>
          <w:szCs w:val="22"/>
        </w:rPr>
        <w:t>&lt;дата&gt;</w:t>
      </w:r>
      <w:r w:rsidR="005415F7">
        <w:rPr>
          <w:sz w:val="22"/>
          <w:szCs w:val="22"/>
        </w:rPr>
        <w:t xml:space="preserve">»(запись </w:t>
      </w:r>
      <w:r w:rsidR="005415F7" w:rsidRPr="00314F2D">
        <w:rPr>
          <w:rFonts w:eastAsia="Courier New"/>
          <w:i/>
          <w:sz w:val="22"/>
          <w:szCs w:val="22"/>
        </w:rPr>
        <w:t>&lt;данные изъяты&gt;</w:t>
      </w:r>
      <w:r w:rsidRPr="000678BB">
        <w:rPr>
          <w:sz w:val="22"/>
          <w:szCs w:val="22"/>
        </w:rPr>
        <w:t xml:space="preserve">). Согласно </w:t>
      </w:r>
      <w:r w:rsidR="00105934" w:rsidRPr="000678BB">
        <w:rPr>
          <w:sz w:val="22"/>
          <w:szCs w:val="22"/>
        </w:rPr>
        <w:t>записи,</w:t>
      </w:r>
      <w:r w:rsidRPr="000678BB">
        <w:rPr>
          <w:sz w:val="22"/>
          <w:szCs w:val="22"/>
        </w:rPr>
        <w:t xml:space="preserve"> в той же трудовой книжке, до поступления в </w:t>
      </w:r>
      <w:r w:rsidR="002F0067" w:rsidRPr="00314F2D">
        <w:rPr>
          <w:rFonts w:eastAsia="Courier New"/>
          <w:i/>
          <w:sz w:val="22"/>
          <w:szCs w:val="22"/>
        </w:rPr>
        <w:t>&lt;данные изъяты&gt;</w:t>
      </w:r>
      <w:r w:rsidR="002F0067">
        <w:rPr>
          <w:sz w:val="22"/>
          <w:szCs w:val="22"/>
        </w:rPr>
        <w:t xml:space="preserve"> </w:t>
      </w:r>
      <w:r w:rsidR="00105934">
        <w:rPr>
          <w:sz w:val="22"/>
          <w:szCs w:val="22"/>
        </w:rPr>
        <w:t>стажа работы С</w:t>
      </w:r>
      <w:r w:rsidRPr="000678BB">
        <w:rPr>
          <w:sz w:val="22"/>
          <w:szCs w:val="22"/>
        </w:rPr>
        <w:t>. не имел. Оттиск печати организации, которым должны быть заверены указанные записи не читается ввиду сильной размытости.</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 xml:space="preserve">Из указанного решения также следует, что период работы истца в должности </w:t>
      </w:r>
      <w:r w:rsidR="002F0067" w:rsidRPr="00314F2D">
        <w:rPr>
          <w:rFonts w:eastAsia="Courier New"/>
          <w:i/>
          <w:sz w:val="22"/>
          <w:szCs w:val="22"/>
        </w:rPr>
        <w:t>&lt;данные изъяты&gt;</w:t>
      </w:r>
      <w:r w:rsidR="002F0067">
        <w:rPr>
          <w:sz w:val="22"/>
          <w:szCs w:val="22"/>
        </w:rPr>
        <w:t xml:space="preserve"> </w:t>
      </w:r>
      <w:r w:rsidR="003B0532">
        <w:rPr>
          <w:sz w:val="22"/>
          <w:szCs w:val="22"/>
        </w:rPr>
        <w:t>(записи на стр.</w:t>
      </w:r>
      <w:r w:rsidR="003B0532" w:rsidRPr="003B0532">
        <w:rPr>
          <w:rFonts w:eastAsia="Courier New"/>
          <w:i/>
          <w:sz w:val="22"/>
          <w:szCs w:val="22"/>
        </w:rPr>
        <w:t xml:space="preserve"> </w:t>
      </w:r>
      <w:r w:rsidR="003B0532" w:rsidRPr="00314F2D">
        <w:rPr>
          <w:rFonts w:eastAsia="Courier New"/>
          <w:i/>
          <w:sz w:val="22"/>
          <w:szCs w:val="22"/>
        </w:rPr>
        <w:t>&lt;данные изъяты&gt;</w:t>
      </w:r>
      <w:r w:rsidRPr="000678BB">
        <w:rPr>
          <w:sz w:val="22"/>
          <w:szCs w:val="22"/>
        </w:rPr>
        <w:t xml:space="preserve">) с </w:t>
      </w:r>
      <w:r w:rsidR="00105934" w:rsidRPr="000678BB">
        <w:rPr>
          <w:rFonts w:eastAsia="Courier New"/>
          <w:i/>
          <w:sz w:val="22"/>
          <w:szCs w:val="22"/>
        </w:rPr>
        <w:t>&lt;дата&gt;</w:t>
      </w:r>
      <w:r w:rsidR="00105934">
        <w:rPr>
          <w:sz w:val="22"/>
          <w:szCs w:val="22"/>
        </w:rPr>
        <w:t xml:space="preserve"> </w:t>
      </w:r>
      <w:r w:rsidR="008538FB">
        <w:rPr>
          <w:sz w:val="22"/>
          <w:szCs w:val="22"/>
        </w:rPr>
        <w:t xml:space="preserve">по </w:t>
      </w:r>
      <w:r w:rsidR="00105934" w:rsidRPr="000678BB">
        <w:rPr>
          <w:rFonts w:eastAsia="Courier New"/>
          <w:i/>
          <w:sz w:val="22"/>
          <w:szCs w:val="22"/>
        </w:rPr>
        <w:t>&lt;дата&gt;</w:t>
      </w:r>
      <w:r w:rsidR="00105934" w:rsidRPr="000678BB">
        <w:rPr>
          <w:sz w:val="22"/>
          <w:szCs w:val="22"/>
        </w:rPr>
        <w:t xml:space="preserve"> </w:t>
      </w:r>
      <w:r w:rsidR="008538FB">
        <w:rPr>
          <w:sz w:val="22"/>
          <w:szCs w:val="22"/>
        </w:rPr>
        <w:t>прод</w:t>
      </w:r>
      <w:r w:rsidR="003B0532">
        <w:rPr>
          <w:sz w:val="22"/>
          <w:szCs w:val="22"/>
        </w:rPr>
        <w:t xml:space="preserve">олжительностью </w:t>
      </w:r>
      <w:r w:rsidR="003B0532" w:rsidRPr="00314F2D">
        <w:rPr>
          <w:rFonts w:eastAsia="Courier New"/>
          <w:i/>
          <w:sz w:val="22"/>
          <w:szCs w:val="22"/>
        </w:rPr>
        <w:t>&lt;данные изъяты&gt;</w:t>
      </w:r>
      <w:r w:rsidR="008538FB" w:rsidRPr="000678BB">
        <w:rPr>
          <w:sz w:val="22"/>
          <w:szCs w:val="22"/>
        </w:rPr>
        <w:t xml:space="preserve"> </w:t>
      </w:r>
      <w:r w:rsidRPr="000678BB">
        <w:rPr>
          <w:sz w:val="22"/>
          <w:szCs w:val="22"/>
        </w:rPr>
        <w:t>в страховой стаж истца ответчиком не включен ввиду того, что записи о приеме на работу и уволь</w:t>
      </w:r>
      <w:r w:rsidR="002269CC">
        <w:rPr>
          <w:sz w:val="22"/>
          <w:szCs w:val="22"/>
        </w:rPr>
        <w:t xml:space="preserve">нении заверены оттиском печати </w:t>
      </w:r>
      <w:r w:rsidR="002269CC" w:rsidRPr="00314F2D">
        <w:rPr>
          <w:rFonts w:eastAsia="Courier New"/>
          <w:i/>
          <w:sz w:val="22"/>
          <w:szCs w:val="22"/>
        </w:rPr>
        <w:t>&lt;данные изъяты&gt;</w:t>
      </w:r>
      <w:r w:rsidR="002269CC">
        <w:rPr>
          <w:rFonts w:eastAsia="Courier New"/>
          <w:i/>
          <w:sz w:val="22"/>
          <w:szCs w:val="22"/>
        </w:rPr>
        <w:t xml:space="preserve">, </w:t>
      </w:r>
      <w:r w:rsidR="002269CC" w:rsidRPr="00314F2D">
        <w:rPr>
          <w:rFonts w:eastAsia="Courier New"/>
          <w:i/>
          <w:sz w:val="22"/>
          <w:szCs w:val="22"/>
        </w:rPr>
        <w:t>&lt;данные изъяты&gt;</w:t>
      </w:r>
      <w:r w:rsidR="002269CC">
        <w:rPr>
          <w:rFonts w:eastAsia="Courier New"/>
          <w:i/>
          <w:sz w:val="22"/>
          <w:szCs w:val="22"/>
        </w:rPr>
        <w:t>,</w:t>
      </w:r>
      <w:r w:rsidR="002269CC" w:rsidRPr="002269CC">
        <w:rPr>
          <w:rFonts w:eastAsia="Courier New"/>
          <w:i/>
          <w:sz w:val="22"/>
          <w:szCs w:val="22"/>
        </w:rPr>
        <w:t xml:space="preserve"> </w:t>
      </w:r>
      <w:r w:rsidR="002269CC" w:rsidRPr="00314F2D">
        <w:rPr>
          <w:rFonts w:eastAsia="Courier New"/>
          <w:i/>
          <w:sz w:val="22"/>
          <w:szCs w:val="22"/>
        </w:rPr>
        <w:t>&lt;данные изъяты&gt;</w:t>
      </w:r>
      <w:r w:rsidR="002269CC">
        <w:rPr>
          <w:rFonts w:eastAsia="Courier New"/>
          <w:i/>
          <w:sz w:val="22"/>
          <w:szCs w:val="22"/>
        </w:rPr>
        <w:t xml:space="preserve">, </w:t>
      </w:r>
      <w:r w:rsidRPr="000678BB">
        <w:rPr>
          <w:sz w:val="22"/>
          <w:szCs w:val="22"/>
        </w:rPr>
        <w:t>тогда как в 1993 году Республика Узбекистан была самостоятельным государством и печать должна иметь символику республики Узбекистан.</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Соответственно, обязанность ответчика ГУ - УПФ РФ в г. Рязани включить соответствующие периоды в трудовой стаж истца, произведя перерасчет пенсии, была установлена лишь решением суда, вступившим в законную сил</w:t>
      </w:r>
      <w:r w:rsidR="00D6605B">
        <w:rPr>
          <w:sz w:val="22"/>
          <w:szCs w:val="22"/>
        </w:rPr>
        <w:t xml:space="preserve">у </w:t>
      </w:r>
      <w:r w:rsidR="00D6605B" w:rsidRPr="000678BB">
        <w:rPr>
          <w:rFonts w:eastAsia="Courier New"/>
          <w:i/>
          <w:sz w:val="22"/>
          <w:szCs w:val="22"/>
        </w:rPr>
        <w:t>&lt;дата&gt;</w:t>
      </w:r>
      <w:r w:rsidR="00D6605B">
        <w:rPr>
          <w:sz w:val="22"/>
          <w:szCs w:val="22"/>
        </w:rPr>
        <w: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Из решения Железнодорожного районн</w:t>
      </w:r>
      <w:r w:rsidR="00D6605B">
        <w:rPr>
          <w:sz w:val="22"/>
          <w:szCs w:val="22"/>
        </w:rPr>
        <w:t xml:space="preserve">ого суда г. Рязани от </w:t>
      </w:r>
      <w:r w:rsidR="00D6605B" w:rsidRPr="000678BB">
        <w:rPr>
          <w:rFonts w:eastAsia="Courier New"/>
          <w:i/>
          <w:sz w:val="22"/>
          <w:szCs w:val="22"/>
        </w:rPr>
        <w:t>&lt;дата&gt;</w:t>
      </w:r>
      <w:r w:rsidR="003C6F69">
        <w:rPr>
          <w:sz w:val="22"/>
          <w:szCs w:val="22"/>
        </w:rPr>
        <w:t xml:space="preserve"> года по делу № </w:t>
      </w:r>
      <w:r w:rsidR="003C6F69" w:rsidRPr="00314F2D">
        <w:rPr>
          <w:rFonts w:eastAsia="Courier New"/>
          <w:i/>
          <w:sz w:val="22"/>
          <w:szCs w:val="22"/>
        </w:rPr>
        <w:t>&lt;данные изъяты&gt;</w:t>
      </w:r>
      <w:r w:rsidR="003C6F69">
        <w:rPr>
          <w:sz w:val="22"/>
          <w:szCs w:val="22"/>
        </w:rPr>
        <w:t xml:space="preserve">  </w:t>
      </w:r>
      <w:r w:rsidR="00C67BB8">
        <w:rPr>
          <w:sz w:val="22"/>
          <w:szCs w:val="22"/>
        </w:rPr>
        <w:t>по иску С</w:t>
      </w:r>
      <w:r w:rsidRPr="000678BB">
        <w:rPr>
          <w:sz w:val="22"/>
          <w:szCs w:val="22"/>
        </w:rPr>
        <w:t xml:space="preserve">. к ГУ - УПФ РФ в г. Рязани следует, что суд, удовлетворяя требования истца исходил из того факта, что истец лишен возможности подтвердить сведения о размере заработка за период работы с </w:t>
      </w:r>
      <w:r w:rsidR="006B7355" w:rsidRPr="000678BB">
        <w:rPr>
          <w:rFonts w:eastAsia="Courier New"/>
          <w:i/>
          <w:sz w:val="22"/>
          <w:szCs w:val="22"/>
        </w:rPr>
        <w:t>&lt;дата&gt;</w:t>
      </w:r>
      <w:r w:rsidR="006B7355">
        <w:rPr>
          <w:sz w:val="22"/>
          <w:szCs w:val="22"/>
        </w:rPr>
        <w:t xml:space="preserve"> </w:t>
      </w:r>
      <w:r w:rsidRPr="000678BB">
        <w:rPr>
          <w:sz w:val="22"/>
          <w:szCs w:val="22"/>
        </w:rPr>
        <w:t>по</w:t>
      </w:r>
      <w:r w:rsidR="006B7355">
        <w:rPr>
          <w:sz w:val="22"/>
          <w:szCs w:val="22"/>
        </w:rPr>
        <w:t xml:space="preserve"> </w:t>
      </w:r>
      <w:r w:rsidR="006B7355" w:rsidRPr="000678BB">
        <w:rPr>
          <w:rFonts w:eastAsia="Courier New"/>
          <w:i/>
          <w:sz w:val="22"/>
          <w:szCs w:val="22"/>
        </w:rPr>
        <w:t>&lt;дата&gt;</w:t>
      </w:r>
      <w:r w:rsidRPr="000678BB">
        <w:rPr>
          <w:sz w:val="22"/>
          <w:szCs w:val="22"/>
        </w:rPr>
        <w:t xml:space="preserve"> документально, ввиду давности и удаленности места нахождения предприятий, организаций, в которых протекала его трудовая деятельность, отсутствия соответствующих сведений в архивах, нахождения истца в настоящее время на территории Российской Федерации, а места его работы на территории другого государства, суд приходит к выводу о том, что размер заработной платы истца за период с </w:t>
      </w:r>
      <w:r w:rsidR="006B7355" w:rsidRPr="000678BB">
        <w:rPr>
          <w:rFonts w:eastAsia="Courier New"/>
          <w:i/>
          <w:sz w:val="22"/>
          <w:szCs w:val="22"/>
        </w:rPr>
        <w:t>&lt;дата&gt;</w:t>
      </w:r>
      <w:r w:rsidR="006B7355" w:rsidRPr="000678BB">
        <w:rPr>
          <w:sz w:val="22"/>
          <w:szCs w:val="22"/>
        </w:rPr>
        <w:t xml:space="preserve"> </w:t>
      </w:r>
      <w:r w:rsidRPr="000678BB">
        <w:rPr>
          <w:sz w:val="22"/>
          <w:szCs w:val="22"/>
        </w:rPr>
        <w:t xml:space="preserve">по </w:t>
      </w:r>
      <w:r w:rsidR="006B7355" w:rsidRPr="000678BB">
        <w:rPr>
          <w:rFonts w:eastAsia="Courier New"/>
          <w:i/>
          <w:sz w:val="22"/>
          <w:szCs w:val="22"/>
        </w:rPr>
        <w:t>&lt;дата&gt;</w:t>
      </w:r>
      <w:r w:rsidR="006B7355" w:rsidRPr="000678BB">
        <w:rPr>
          <w:sz w:val="22"/>
          <w:szCs w:val="22"/>
        </w:rPr>
        <w:t xml:space="preserve"> </w:t>
      </w:r>
      <w:r w:rsidRPr="000678BB">
        <w:rPr>
          <w:sz w:val="22"/>
          <w:szCs w:val="22"/>
        </w:rPr>
        <w:t>может быть подтвержден сведениями об отчис</w:t>
      </w:r>
      <w:r w:rsidR="006B7355">
        <w:rPr>
          <w:sz w:val="22"/>
          <w:szCs w:val="22"/>
        </w:rPr>
        <w:t>лениях из заработка С</w:t>
      </w:r>
      <w:r w:rsidRPr="000678BB">
        <w:rPr>
          <w:sz w:val="22"/>
          <w:szCs w:val="22"/>
        </w:rPr>
        <w:t>., заработке истца, содержащимися в комсомольском билете последнего.</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 xml:space="preserve">Соответственно обязанность ответчика ГУ - УПФ РФ в г. Рязани произвести перерасчет пенсии истца, учтя для расчета среднего заработка истца период его работы, равный </w:t>
      </w:r>
      <w:r w:rsidR="00EC4685" w:rsidRPr="00314F2D">
        <w:rPr>
          <w:rFonts w:eastAsia="Courier New"/>
          <w:i/>
          <w:sz w:val="22"/>
          <w:szCs w:val="22"/>
        </w:rPr>
        <w:t>&lt;данные изъяты&gt;</w:t>
      </w:r>
      <w:r w:rsidR="00EC4685">
        <w:rPr>
          <w:sz w:val="22"/>
          <w:szCs w:val="22"/>
        </w:rPr>
        <w:t xml:space="preserve"> </w:t>
      </w:r>
      <w:r w:rsidRPr="000678BB">
        <w:rPr>
          <w:sz w:val="22"/>
          <w:szCs w:val="22"/>
        </w:rPr>
        <w:t>с</w:t>
      </w:r>
      <w:r w:rsidR="00D2474C">
        <w:rPr>
          <w:sz w:val="22"/>
          <w:szCs w:val="22"/>
        </w:rPr>
        <w:t xml:space="preserve"> </w:t>
      </w:r>
      <w:r w:rsidR="00D2474C" w:rsidRPr="000678BB">
        <w:rPr>
          <w:rFonts w:eastAsia="Courier New"/>
          <w:i/>
          <w:sz w:val="22"/>
          <w:szCs w:val="22"/>
        </w:rPr>
        <w:t>&lt;дата&gt;</w:t>
      </w:r>
      <w:r w:rsidRPr="000678BB">
        <w:rPr>
          <w:sz w:val="22"/>
          <w:szCs w:val="22"/>
        </w:rPr>
        <w:t xml:space="preserve"> по</w:t>
      </w:r>
      <w:r w:rsidR="00D2474C">
        <w:rPr>
          <w:sz w:val="22"/>
          <w:szCs w:val="22"/>
        </w:rPr>
        <w:t xml:space="preserve"> </w:t>
      </w:r>
      <w:r w:rsidR="00D2474C" w:rsidRPr="000678BB">
        <w:rPr>
          <w:rFonts w:eastAsia="Courier New"/>
          <w:i/>
          <w:sz w:val="22"/>
          <w:szCs w:val="22"/>
        </w:rPr>
        <w:t>&lt;дата&gt;</w:t>
      </w:r>
      <w:r w:rsidRPr="000678BB">
        <w:rPr>
          <w:sz w:val="22"/>
          <w:szCs w:val="22"/>
        </w:rPr>
        <w:t xml:space="preserve">, была установлена решением суда, вступившим в законную силу </w:t>
      </w:r>
      <w:r w:rsidR="00D2474C" w:rsidRPr="000678BB">
        <w:rPr>
          <w:rFonts w:eastAsia="Courier New"/>
          <w:i/>
          <w:sz w:val="22"/>
          <w:szCs w:val="22"/>
        </w:rPr>
        <w:t>&lt;дата&gt;</w:t>
      </w:r>
      <w:r w:rsidR="00D2474C">
        <w:rPr>
          <w:sz w:val="22"/>
          <w:szCs w:val="22"/>
        </w:rPr>
        <w:t>.</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В силу содержащихся в п. 1 ст. 19 ФЗ «О трудовых пенсиях в Российской Федерации» положений, трудовая пенсия назначается со дня обращения за указанной пенсией, за исключением случаев, предусмотренных п. п. 4 и 4.1 настоящей статьи, но во всех случаях не ранее чем со дня возникновения права на указанную пенсию. Днем обращения за трудовой пенсией считается день приема органом, осуществляющим пенсионное обеспечение, соответствующего заявления и необходимых документов, представленных заявителем с учетом положений п. 3 ст. 18 указанного закона.</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Согласно ч. 1 ст. 18 «О трудовых пенсиях в Российской Федерации» назначение, перерасчет размеров и выплата трудовых пенсий производятся органом, осуществляющим пенсионное обеспечение в соответствии с Федеральным законом «Об обязательном пенсионном страховании в Российской Федерации», по месту жительства лица, обратившегося за трудовой пенсией.</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 xml:space="preserve">Правила обращения за указанной пенсией, ее назначения и перерасчета размера указанной пенсии, перевода с одного вида пенсии на другой, выплаты этой пенсии, ведения пенсионной </w:t>
      </w:r>
      <w:r w:rsidRPr="000678BB">
        <w:rPr>
          <w:sz w:val="22"/>
          <w:szCs w:val="22"/>
        </w:rPr>
        <w:lastRenderedPageBreak/>
        <w:t>документации, в том числе в электронной форме, устанавливаются в порядке, определяемом Правительством Российской Федерации (ч. 2 ст. 18).</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 xml:space="preserve">В соответствий с п. 28 Правил обращения за пенсией, назначения пенсии и перерасчета размера пенсии, </w:t>
      </w:r>
      <w:r w:rsidR="00DA298E">
        <w:rPr>
          <w:sz w:val="22"/>
          <w:szCs w:val="22"/>
        </w:rPr>
        <w:t>перехода с одной пенсии на другую</w:t>
      </w:r>
      <w:r w:rsidRPr="000678BB">
        <w:rPr>
          <w:sz w:val="22"/>
          <w:szCs w:val="22"/>
        </w:rPr>
        <w:t xml:space="preserve"> в соответствии с Федеральными законами «О трудовых пенсиях в Российской Федерации" и «О государственном пенсионном обеспечении в Российской Федерации», утвержденных Постановлением Минтруда РФ № 17, ПФ РФ № 19пб от 27 февраля 2002 года, перерасчет размера установленной пенсии в сторону увеличения производится на основании письменного заявления пенсионера, принятого терр</w:t>
      </w:r>
      <w:r w:rsidR="00A91FF7">
        <w:rPr>
          <w:sz w:val="22"/>
          <w:szCs w:val="22"/>
        </w:rPr>
        <w:t xml:space="preserve">иториальным органом Пенсионного  </w:t>
      </w:r>
      <w:r w:rsidRPr="000678BB">
        <w:rPr>
          <w:sz w:val="22"/>
          <w:szCs w:val="22"/>
        </w:rPr>
        <w:t>фонда Российской Федерации. Аналогичные положения содержатся в п. 47 Правил обращения за страховой пенсией, фиксированной выплатой к страховой пенсии с учетом повышения фиксированной выплаты к страховой пенсии, накопительной пенсией, в том числе работодателей, и пенсией по государственному пенсионному обеспечению, их назначения, установления, перерасчета, корректировки их размера, в том числе лицам, не имеющим постоянного места жительства на территории Российской Федерации, проведения проверок документов, необходимых для их установления, перевода с одного вида пенсии на другой в соответствии с федеральными законами «О страховых пенсиях», «О накопительной пенсии» и «О государственном пенсионном обеспечении в Российской Федерации», утвержденных Приказом Минтруда России от 17.11.2014 г. № 884н.</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 xml:space="preserve">На основании абзаца 3 части 1 статьи 20 ФЗ «О трудовых пенсиях» перерасчет размера трудовой пенсии (страховой части трудовой пенсии по старости) производится с 1- </w:t>
      </w:r>
      <w:proofErr w:type="spellStart"/>
      <w:r w:rsidRPr="000678BB">
        <w:rPr>
          <w:sz w:val="22"/>
          <w:szCs w:val="22"/>
        </w:rPr>
        <w:t>го</w:t>
      </w:r>
      <w:proofErr w:type="spellEnd"/>
      <w:r w:rsidRPr="000678BB">
        <w:rPr>
          <w:sz w:val="22"/>
          <w:szCs w:val="22"/>
        </w:rPr>
        <w:t xml:space="preserve"> числа месяца, следующего за месяцем, в котором принято заявление пенсионера о перерасчете размера трудовой пенсии (страховой части трудовой пенсии по старости) в сторону увеличения.</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Заявление пенсионера о перерасчете размера трудовой пенсии (страховой части трудовой пенсии по старости) принимается при условии одновременного представления им необходимых для такого перерасчета документов, обязанность по представлению которых возложена на заявителя (часть 2 статьи 20).</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 xml:space="preserve">В соответствии с п. 1 ст. 20 ФЗ «О страховых пенсиях» перерасчет размера страховой пенсии производится с 1-го числа месяца, следующего </w:t>
      </w:r>
      <w:r w:rsidR="00CE1CF3" w:rsidRPr="000678BB">
        <w:rPr>
          <w:sz w:val="22"/>
          <w:szCs w:val="22"/>
        </w:rPr>
        <w:t>за месяцем,</w:t>
      </w:r>
      <w:r w:rsidRPr="000678BB">
        <w:rPr>
          <w:sz w:val="22"/>
          <w:szCs w:val="22"/>
        </w:rPr>
        <w:t xml:space="preserve"> в котором принято заявление пенсионера о перерасчете размера страховой пенсии, фиксированной выплаты к страховой пенсии в сторону увеличения.</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Заявление пенсионера о перерасчете размера страховой пенсии принимается при условии одновременного представления им необходимых для такого перерасчета документов, подлежащих представлению заявителем с учетом положений ст. 21 Федерального закона «О страховых пенсиях».</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Таким образом, законодательством, действовавшим на момент обращения истца за пенсией, а также на момент обращения его за перерасчетом пенсионного обеспечения, предусмотрен заявительный характер назначения и перерасчета пенсии.</w:t>
      </w:r>
    </w:p>
    <w:p w:rsidR="00C87265" w:rsidRPr="000678BB" w:rsidRDefault="00C87265" w:rsidP="00C259E5">
      <w:pPr>
        <w:pStyle w:val="2"/>
        <w:shd w:val="clear" w:color="auto" w:fill="auto"/>
        <w:spacing w:after="0"/>
        <w:ind w:left="-284" w:firstLine="568"/>
        <w:jc w:val="both"/>
        <w:rPr>
          <w:sz w:val="22"/>
          <w:szCs w:val="22"/>
        </w:rPr>
      </w:pPr>
      <w:r w:rsidRPr="000678BB">
        <w:rPr>
          <w:sz w:val="22"/>
          <w:szCs w:val="22"/>
        </w:rPr>
        <w:t>Из материалов дела, пояснений представителей ответчика ГУ - УПФ</w:t>
      </w:r>
      <w:r w:rsidR="00674961">
        <w:rPr>
          <w:sz w:val="22"/>
          <w:szCs w:val="22"/>
        </w:rPr>
        <w:t xml:space="preserve"> РФ в г. Рязани - А. и М</w:t>
      </w:r>
      <w:r w:rsidRPr="000678BB">
        <w:rPr>
          <w:sz w:val="22"/>
          <w:szCs w:val="22"/>
        </w:rPr>
        <w:t>. следует, что обязанность включить в страховой с</w:t>
      </w:r>
      <w:r w:rsidR="00674961">
        <w:rPr>
          <w:sz w:val="22"/>
          <w:szCs w:val="22"/>
        </w:rPr>
        <w:t>таж С</w:t>
      </w:r>
      <w:r w:rsidRPr="000678BB">
        <w:rPr>
          <w:sz w:val="22"/>
          <w:szCs w:val="22"/>
        </w:rPr>
        <w:t>. для перерасчета страховой пенсии по старости, период работы истца в</w:t>
      </w:r>
      <w:r w:rsidR="002F6A80" w:rsidRPr="00314F2D">
        <w:rPr>
          <w:rFonts w:eastAsia="Courier New"/>
          <w:i/>
          <w:sz w:val="22"/>
          <w:szCs w:val="22"/>
        </w:rPr>
        <w:t>&lt;данные изъяты&gt;</w:t>
      </w:r>
      <w:r w:rsidR="002F6A80" w:rsidRPr="0084166D">
        <w:rPr>
          <w:rFonts w:eastAsia="Courier New"/>
          <w:i/>
          <w:sz w:val="22"/>
          <w:szCs w:val="22"/>
        </w:rPr>
        <w:t xml:space="preserve"> </w:t>
      </w:r>
      <w:r w:rsidRPr="000678BB">
        <w:rPr>
          <w:sz w:val="22"/>
          <w:szCs w:val="22"/>
        </w:rPr>
        <w:t xml:space="preserve"> по профессии </w:t>
      </w:r>
      <w:r w:rsidR="002F6A80" w:rsidRPr="00314F2D">
        <w:rPr>
          <w:rFonts w:eastAsia="Courier New"/>
          <w:i/>
          <w:sz w:val="22"/>
          <w:szCs w:val="22"/>
        </w:rPr>
        <w:t>&lt;данные изъяты&gt;</w:t>
      </w:r>
      <w:r w:rsidR="002F6A80" w:rsidRPr="0084166D">
        <w:rPr>
          <w:rFonts w:eastAsia="Courier New"/>
          <w:i/>
          <w:sz w:val="22"/>
          <w:szCs w:val="22"/>
        </w:rPr>
        <w:t xml:space="preserve"> </w:t>
      </w:r>
      <w:r w:rsidRPr="000678BB">
        <w:rPr>
          <w:sz w:val="22"/>
          <w:szCs w:val="22"/>
        </w:rPr>
        <w:t xml:space="preserve"> с </w:t>
      </w:r>
      <w:r w:rsidR="00674961" w:rsidRPr="000678BB">
        <w:rPr>
          <w:rFonts w:eastAsia="Courier New"/>
          <w:i/>
          <w:sz w:val="22"/>
          <w:szCs w:val="22"/>
        </w:rPr>
        <w:t>&lt;дата&gt;</w:t>
      </w:r>
      <w:r w:rsidRPr="000678BB">
        <w:rPr>
          <w:sz w:val="22"/>
          <w:szCs w:val="22"/>
        </w:rPr>
        <w:t>, по профессии</w:t>
      </w:r>
      <w:r w:rsidR="00CE1CF3" w:rsidRPr="00CE1CF3">
        <w:rPr>
          <w:sz w:val="22"/>
          <w:szCs w:val="22"/>
        </w:rPr>
        <w:t xml:space="preserve"> </w:t>
      </w:r>
      <w:r w:rsidR="00CE1CF3" w:rsidRPr="00314F2D">
        <w:rPr>
          <w:rFonts w:eastAsia="Courier New"/>
          <w:i/>
          <w:sz w:val="22"/>
          <w:szCs w:val="22"/>
        </w:rPr>
        <w:t>&lt;данные изъяты&gt;</w:t>
      </w:r>
      <w:r w:rsidR="00CE1CF3" w:rsidRPr="0084166D">
        <w:rPr>
          <w:rFonts w:eastAsia="Courier New"/>
          <w:i/>
          <w:sz w:val="22"/>
          <w:szCs w:val="22"/>
        </w:rPr>
        <w:t xml:space="preserve"> </w:t>
      </w:r>
      <w:r w:rsidRPr="000678BB">
        <w:rPr>
          <w:sz w:val="22"/>
          <w:szCs w:val="22"/>
        </w:rPr>
        <w:t xml:space="preserve"> </w:t>
      </w:r>
      <w:r w:rsidR="006E2294">
        <w:rPr>
          <w:sz w:val="22"/>
          <w:szCs w:val="22"/>
        </w:rPr>
        <w:t xml:space="preserve">с </w:t>
      </w:r>
      <w:r w:rsidR="006E2294" w:rsidRPr="000678BB">
        <w:rPr>
          <w:rFonts w:eastAsia="Courier New"/>
          <w:i/>
          <w:sz w:val="22"/>
          <w:szCs w:val="22"/>
        </w:rPr>
        <w:t>&lt;дата&gt;</w:t>
      </w:r>
      <w:r w:rsidR="006E2294">
        <w:rPr>
          <w:sz w:val="22"/>
          <w:szCs w:val="22"/>
        </w:rPr>
        <w:t xml:space="preserve"> по</w:t>
      </w:r>
      <w:r w:rsidR="00422F7D">
        <w:rPr>
          <w:sz w:val="22"/>
          <w:szCs w:val="22"/>
        </w:rPr>
        <w:t xml:space="preserve"> </w:t>
      </w:r>
      <w:r w:rsidR="006E2294" w:rsidRPr="000678BB">
        <w:rPr>
          <w:rFonts w:eastAsia="Courier New"/>
          <w:i/>
          <w:sz w:val="22"/>
          <w:szCs w:val="22"/>
        </w:rPr>
        <w:t>&lt;дата&gt;</w:t>
      </w:r>
      <w:r w:rsidR="006E2294">
        <w:rPr>
          <w:sz w:val="22"/>
          <w:szCs w:val="22"/>
        </w:rPr>
        <w:t xml:space="preserve"> </w:t>
      </w:r>
      <w:r w:rsidRPr="000678BB">
        <w:rPr>
          <w:sz w:val="22"/>
          <w:szCs w:val="22"/>
        </w:rPr>
        <w:t>, общей продолжительностью</w:t>
      </w:r>
      <w:r w:rsidR="006E2294">
        <w:rPr>
          <w:sz w:val="22"/>
          <w:szCs w:val="22"/>
        </w:rPr>
        <w:t xml:space="preserve"> </w:t>
      </w:r>
      <w:r w:rsidR="0078464C" w:rsidRPr="00314F2D">
        <w:rPr>
          <w:rFonts w:eastAsia="Courier New"/>
          <w:i/>
          <w:sz w:val="22"/>
          <w:szCs w:val="22"/>
        </w:rPr>
        <w:t>&lt;данные изъяты&gt;</w:t>
      </w:r>
      <w:r w:rsidR="0078464C">
        <w:rPr>
          <w:sz w:val="22"/>
          <w:szCs w:val="22"/>
        </w:rPr>
        <w:t xml:space="preserve"> </w:t>
      </w:r>
      <w:r w:rsidRPr="000678BB">
        <w:rPr>
          <w:sz w:val="22"/>
          <w:szCs w:val="22"/>
        </w:rPr>
        <w:t xml:space="preserve">, период работы истца в </w:t>
      </w:r>
      <w:r w:rsidR="00CE1CF3" w:rsidRPr="00314F2D">
        <w:rPr>
          <w:rFonts w:eastAsia="Courier New"/>
          <w:i/>
          <w:sz w:val="22"/>
          <w:szCs w:val="22"/>
        </w:rPr>
        <w:t>&lt;данные изъяты&gt;</w:t>
      </w:r>
      <w:r w:rsidR="00CE1CF3" w:rsidRPr="0084166D">
        <w:rPr>
          <w:rFonts w:eastAsia="Courier New"/>
          <w:i/>
          <w:sz w:val="22"/>
          <w:szCs w:val="22"/>
        </w:rPr>
        <w:t xml:space="preserve"> </w:t>
      </w:r>
      <w:r w:rsidRPr="000678BB">
        <w:rPr>
          <w:sz w:val="22"/>
          <w:szCs w:val="22"/>
        </w:rPr>
        <w:t xml:space="preserve">в должности </w:t>
      </w:r>
      <w:r w:rsidR="00CE1CF3" w:rsidRPr="00314F2D">
        <w:rPr>
          <w:rFonts w:eastAsia="Courier New"/>
          <w:i/>
          <w:sz w:val="22"/>
          <w:szCs w:val="22"/>
        </w:rPr>
        <w:t>&lt;данные изъяты&gt;</w:t>
      </w:r>
      <w:r w:rsidR="00CE1CF3" w:rsidRPr="0084166D">
        <w:rPr>
          <w:rFonts w:eastAsia="Courier New"/>
          <w:i/>
          <w:sz w:val="22"/>
          <w:szCs w:val="22"/>
        </w:rPr>
        <w:t xml:space="preserve"> </w:t>
      </w:r>
      <w:r w:rsidR="006E2294">
        <w:rPr>
          <w:sz w:val="22"/>
          <w:szCs w:val="22"/>
        </w:rPr>
        <w:t xml:space="preserve"> с </w:t>
      </w:r>
      <w:r w:rsidR="006E2294" w:rsidRPr="000678BB">
        <w:rPr>
          <w:rFonts w:eastAsia="Courier New"/>
          <w:i/>
          <w:sz w:val="22"/>
          <w:szCs w:val="22"/>
        </w:rPr>
        <w:t>&lt;дата&gt;</w:t>
      </w:r>
      <w:r w:rsidR="006E2294">
        <w:rPr>
          <w:sz w:val="22"/>
          <w:szCs w:val="22"/>
        </w:rPr>
        <w:t xml:space="preserve"> по </w:t>
      </w:r>
      <w:r w:rsidR="006E2294" w:rsidRPr="000678BB">
        <w:rPr>
          <w:rFonts w:eastAsia="Courier New"/>
          <w:i/>
          <w:sz w:val="22"/>
          <w:szCs w:val="22"/>
        </w:rPr>
        <w:t>&lt;дата&gt;</w:t>
      </w:r>
      <w:r w:rsidR="00765991">
        <w:rPr>
          <w:rFonts w:eastAsia="Courier New"/>
          <w:i/>
          <w:sz w:val="22"/>
          <w:szCs w:val="22"/>
        </w:rPr>
        <w:t xml:space="preserve"> </w:t>
      </w:r>
      <w:r w:rsidRPr="000678BB">
        <w:rPr>
          <w:sz w:val="22"/>
          <w:szCs w:val="22"/>
        </w:rPr>
        <w:t>(</w:t>
      </w:r>
      <w:r w:rsidR="00A91B4B" w:rsidRPr="00314F2D">
        <w:rPr>
          <w:rFonts w:eastAsia="Courier New"/>
          <w:i/>
          <w:sz w:val="22"/>
          <w:szCs w:val="22"/>
        </w:rPr>
        <w:t>&lt;данные изъяты&gt;</w:t>
      </w:r>
      <w:r w:rsidRPr="000678BB">
        <w:rPr>
          <w:sz w:val="22"/>
          <w:szCs w:val="22"/>
        </w:rPr>
        <w:t>), в календарном исчислении, была возложена на ответчика ГУ - УПФ РФ решением Железнодорожного районного</w:t>
      </w:r>
      <w:r w:rsidR="00765991">
        <w:rPr>
          <w:sz w:val="22"/>
          <w:szCs w:val="22"/>
        </w:rPr>
        <w:t xml:space="preserve"> суда г. Рязани от </w:t>
      </w:r>
      <w:r w:rsidR="00765991" w:rsidRPr="000678BB">
        <w:rPr>
          <w:rFonts w:eastAsia="Courier New"/>
          <w:i/>
          <w:sz w:val="22"/>
          <w:szCs w:val="22"/>
        </w:rPr>
        <w:t>&lt;дата&gt;</w:t>
      </w:r>
      <w:r w:rsidRPr="000678BB">
        <w:rPr>
          <w:sz w:val="22"/>
          <w:szCs w:val="22"/>
        </w:rPr>
        <w:t xml:space="preserve">, вступившим в законную силу </w:t>
      </w:r>
      <w:r w:rsidR="00765991" w:rsidRPr="000678BB">
        <w:rPr>
          <w:rFonts w:eastAsia="Courier New"/>
          <w:i/>
          <w:sz w:val="22"/>
          <w:szCs w:val="22"/>
        </w:rPr>
        <w:t>&lt;дата&gt;</w:t>
      </w:r>
      <w:r w:rsidRPr="000678BB">
        <w:rPr>
          <w:sz w:val="22"/>
          <w:szCs w:val="22"/>
        </w:rPr>
        <w:t xml:space="preserve">. Заявление о </w:t>
      </w:r>
      <w:r w:rsidR="00765991">
        <w:rPr>
          <w:sz w:val="22"/>
          <w:szCs w:val="22"/>
        </w:rPr>
        <w:t xml:space="preserve">перерасчете подано им </w:t>
      </w:r>
      <w:r w:rsidR="00765991" w:rsidRPr="000678BB">
        <w:rPr>
          <w:rFonts w:eastAsia="Courier New"/>
          <w:i/>
          <w:sz w:val="22"/>
          <w:szCs w:val="22"/>
        </w:rPr>
        <w:t>&lt;дата&gt;</w:t>
      </w:r>
      <w:r w:rsidR="0078464C">
        <w:rPr>
          <w:sz w:val="22"/>
          <w:szCs w:val="22"/>
        </w:rPr>
        <w:t xml:space="preserve">. </w:t>
      </w:r>
      <w:r w:rsidRPr="000678BB">
        <w:rPr>
          <w:sz w:val="22"/>
          <w:szCs w:val="22"/>
        </w:rPr>
        <w:t>Перерасчет произведен с</w:t>
      </w:r>
      <w:r w:rsidR="00765991">
        <w:rPr>
          <w:sz w:val="22"/>
          <w:szCs w:val="22"/>
        </w:rPr>
        <w:t xml:space="preserve"> </w:t>
      </w:r>
      <w:r w:rsidR="00765991" w:rsidRPr="000678BB">
        <w:rPr>
          <w:rFonts w:eastAsia="Courier New"/>
          <w:i/>
          <w:sz w:val="22"/>
          <w:szCs w:val="22"/>
        </w:rPr>
        <w:t>&lt;дата&gt;</w:t>
      </w:r>
      <w:r w:rsidR="00765991">
        <w:rPr>
          <w:rFonts w:eastAsia="Courier New"/>
          <w:i/>
          <w:sz w:val="22"/>
          <w:szCs w:val="22"/>
        </w:rPr>
        <w:t>.</w:t>
      </w:r>
      <w:r w:rsidR="00765991" w:rsidRPr="000678BB">
        <w:rPr>
          <w:sz w:val="22"/>
          <w:szCs w:val="22"/>
        </w:rPr>
        <w:t xml:space="preserve"> </w:t>
      </w:r>
      <w:r w:rsidR="00765991">
        <w:rPr>
          <w:sz w:val="22"/>
          <w:szCs w:val="22"/>
        </w:rPr>
        <w:t xml:space="preserve"> </w:t>
      </w:r>
    </w:p>
    <w:p w:rsidR="00822509" w:rsidRDefault="00C87265" w:rsidP="00C259E5">
      <w:pPr>
        <w:pStyle w:val="2"/>
        <w:shd w:val="clear" w:color="auto" w:fill="auto"/>
        <w:spacing w:after="0"/>
        <w:ind w:left="-284" w:firstLine="568"/>
        <w:jc w:val="both"/>
        <w:rPr>
          <w:rFonts w:eastAsia="Courier New"/>
          <w:i/>
          <w:sz w:val="22"/>
          <w:szCs w:val="22"/>
        </w:rPr>
      </w:pPr>
      <w:r w:rsidRPr="000678BB">
        <w:rPr>
          <w:sz w:val="22"/>
          <w:szCs w:val="22"/>
        </w:rPr>
        <w:t>Таким же образом обязанность учесть для расчета среднего заработка ис</w:t>
      </w:r>
      <w:r w:rsidR="00EE56AD">
        <w:rPr>
          <w:sz w:val="22"/>
          <w:szCs w:val="22"/>
        </w:rPr>
        <w:t xml:space="preserve">тца в период его работы, равный </w:t>
      </w:r>
      <w:r w:rsidR="00422F7D">
        <w:rPr>
          <w:rFonts w:eastAsia="Courier New"/>
          <w:i/>
          <w:sz w:val="22"/>
          <w:szCs w:val="22"/>
        </w:rPr>
        <w:t>&lt;данные изъяты</w:t>
      </w:r>
      <w:r w:rsidR="00EE56AD" w:rsidRPr="000678BB">
        <w:rPr>
          <w:rFonts w:eastAsia="Courier New"/>
          <w:i/>
          <w:sz w:val="22"/>
          <w:szCs w:val="22"/>
        </w:rPr>
        <w:t>&gt;</w:t>
      </w:r>
      <w:r w:rsidR="00EE56AD" w:rsidRPr="000678BB">
        <w:rPr>
          <w:sz w:val="22"/>
          <w:szCs w:val="22"/>
        </w:rPr>
        <w:t xml:space="preserve"> </w:t>
      </w:r>
      <w:r w:rsidR="00EE56AD">
        <w:rPr>
          <w:sz w:val="22"/>
          <w:szCs w:val="22"/>
        </w:rPr>
        <w:t xml:space="preserve">с </w:t>
      </w:r>
      <w:r w:rsidR="00EE56AD" w:rsidRPr="000678BB">
        <w:rPr>
          <w:rFonts w:eastAsia="Courier New"/>
          <w:i/>
          <w:sz w:val="22"/>
          <w:szCs w:val="22"/>
        </w:rPr>
        <w:t>&lt;дата&gt;</w:t>
      </w:r>
      <w:r w:rsidR="00422F7D">
        <w:rPr>
          <w:sz w:val="22"/>
          <w:szCs w:val="22"/>
        </w:rPr>
        <w:t xml:space="preserve"> </w:t>
      </w:r>
      <w:r w:rsidRPr="000678BB">
        <w:rPr>
          <w:sz w:val="22"/>
          <w:szCs w:val="22"/>
        </w:rPr>
        <w:t>по</w:t>
      </w:r>
      <w:r w:rsidR="00EE56AD">
        <w:rPr>
          <w:sz w:val="22"/>
          <w:szCs w:val="22"/>
        </w:rPr>
        <w:t xml:space="preserve"> </w:t>
      </w:r>
      <w:r w:rsidR="00EE56AD" w:rsidRPr="000678BB">
        <w:rPr>
          <w:rFonts w:eastAsia="Courier New"/>
          <w:i/>
          <w:sz w:val="22"/>
          <w:szCs w:val="22"/>
        </w:rPr>
        <w:t>&lt;дата&gt;</w:t>
      </w:r>
      <w:r w:rsidRPr="000678BB">
        <w:rPr>
          <w:sz w:val="22"/>
          <w:szCs w:val="22"/>
        </w:rPr>
        <w:t>, с учетом указанного в комсомольском б</w:t>
      </w:r>
      <w:r w:rsidR="00EE56AD">
        <w:rPr>
          <w:sz w:val="22"/>
          <w:szCs w:val="22"/>
        </w:rPr>
        <w:t xml:space="preserve">илете № 33574170, выданном </w:t>
      </w:r>
      <w:r w:rsidR="00EE56AD" w:rsidRPr="000678BB">
        <w:rPr>
          <w:rFonts w:eastAsia="Courier New"/>
          <w:i/>
          <w:sz w:val="22"/>
          <w:szCs w:val="22"/>
        </w:rPr>
        <w:t>&lt;дата&gt;</w:t>
      </w:r>
      <w:r w:rsidR="00EE56AD">
        <w:rPr>
          <w:sz w:val="22"/>
          <w:szCs w:val="22"/>
        </w:rPr>
        <w:t xml:space="preserve"> на имя С.</w:t>
      </w:r>
      <w:r w:rsidRPr="000678BB">
        <w:rPr>
          <w:sz w:val="22"/>
          <w:szCs w:val="22"/>
        </w:rPr>
        <w:t xml:space="preserve">, заработка истца за период работы с </w:t>
      </w:r>
      <w:r w:rsidR="00CB7553" w:rsidRPr="000678BB">
        <w:rPr>
          <w:rFonts w:eastAsia="Courier New"/>
          <w:i/>
          <w:sz w:val="22"/>
          <w:szCs w:val="22"/>
        </w:rPr>
        <w:t>&lt;дата&gt;</w:t>
      </w:r>
      <w:r w:rsidR="00CB7553" w:rsidRPr="000678BB">
        <w:rPr>
          <w:sz w:val="22"/>
          <w:szCs w:val="22"/>
        </w:rPr>
        <w:t xml:space="preserve"> </w:t>
      </w:r>
      <w:r w:rsidRPr="000678BB">
        <w:rPr>
          <w:sz w:val="22"/>
          <w:szCs w:val="22"/>
        </w:rPr>
        <w:t>по</w:t>
      </w:r>
      <w:r w:rsidR="00CB7553">
        <w:rPr>
          <w:sz w:val="22"/>
          <w:szCs w:val="22"/>
        </w:rPr>
        <w:t xml:space="preserve"> </w:t>
      </w:r>
      <w:r w:rsidR="00CB7553" w:rsidRPr="000678BB">
        <w:rPr>
          <w:rFonts w:eastAsia="Courier New"/>
          <w:i/>
          <w:sz w:val="22"/>
          <w:szCs w:val="22"/>
        </w:rPr>
        <w:t>&lt;дата&gt;</w:t>
      </w:r>
      <w:r w:rsidRPr="000678BB">
        <w:rPr>
          <w:sz w:val="22"/>
          <w:szCs w:val="22"/>
        </w:rPr>
        <w:t>, установлена решением Железнодорожного районного</w:t>
      </w:r>
      <w:r w:rsidR="00CB7553">
        <w:rPr>
          <w:sz w:val="22"/>
          <w:szCs w:val="22"/>
        </w:rPr>
        <w:t xml:space="preserve"> суда г. Рязани от </w:t>
      </w:r>
      <w:r w:rsidR="00CB7553" w:rsidRPr="000678BB">
        <w:rPr>
          <w:rFonts w:eastAsia="Courier New"/>
          <w:i/>
          <w:sz w:val="22"/>
          <w:szCs w:val="22"/>
        </w:rPr>
        <w:t>&lt;дата&gt;</w:t>
      </w:r>
      <w:r w:rsidRPr="000678BB">
        <w:rPr>
          <w:sz w:val="22"/>
          <w:szCs w:val="22"/>
        </w:rPr>
        <w:t>, с учетом определения об исп</w:t>
      </w:r>
      <w:r w:rsidR="00CB7553">
        <w:rPr>
          <w:sz w:val="22"/>
          <w:szCs w:val="22"/>
        </w:rPr>
        <w:t xml:space="preserve">равлении описки от </w:t>
      </w:r>
      <w:r w:rsidR="00CB7553" w:rsidRPr="000678BB">
        <w:rPr>
          <w:rFonts w:eastAsia="Courier New"/>
          <w:i/>
          <w:sz w:val="22"/>
          <w:szCs w:val="22"/>
        </w:rPr>
        <w:t>&lt;дата&gt;</w:t>
      </w:r>
      <w:r w:rsidR="00CB7553">
        <w:rPr>
          <w:sz w:val="22"/>
          <w:szCs w:val="22"/>
        </w:rPr>
        <w:t>,</w:t>
      </w:r>
      <w:r w:rsidRPr="000678BB">
        <w:rPr>
          <w:sz w:val="22"/>
          <w:szCs w:val="22"/>
        </w:rPr>
        <w:t xml:space="preserve"> вступ</w:t>
      </w:r>
      <w:r w:rsidR="00084183">
        <w:rPr>
          <w:sz w:val="22"/>
          <w:szCs w:val="22"/>
        </w:rPr>
        <w:t xml:space="preserve">ившим в законную силу </w:t>
      </w:r>
      <w:r w:rsidR="00084183" w:rsidRPr="000678BB">
        <w:rPr>
          <w:rFonts w:eastAsia="Courier New"/>
          <w:i/>
          <w:sz w:val="22"/>
          <w:szCs w:val="22"/>
        </w:rPr>
        <w:t>&lt;дата&gt;</w:t>
      </w:r>
      <w:r w:rsidRPr="000678BB">
        <w:rPr>
          <w:sz w:val="22"/>
          <w:szCs w:val="22"/>
        </w:rPr>
        <w:t>. С заявлением о перерасчете пенс</w:t>
      </w:r>
      <w:r w:rsidR="00084183">
        <w:rPr>
          <w:sz w:val="22"/>
          <w:szCs w:val="22"/>
        </w:rPr>
        <w:t xml:space="preserve">ии истец обратился </w:t>
      </w:r>
      <w:r w:rsidR="00084183" w:rsidRPr="000678BB">
        <w:rPr>
          <w:rFonts w:eastAsia="Courier New"/>
          <w:i/>
          <w:sz w:val="22"/>
          <w:szCs w:val="22"/>
        </w:rPr>
        <w:t>&lt;дата&gt;</w:t>
      </w:r>
      <w:r w:rsidR="00084183">
        <w:rPr>
          <w:sz w:val="22"/>
          <w:szCs w:val="22"/>
        </w:rPr>
        <w:t xml:space="preserve">. </w:t>
      </w:r>
      <w:r w:rsidRPr="000678BB">
        <w:rPr>
          <w:sz w:val="22"/>
          <w:szCs w:val="22"/>
        </w:rPr>
        <w:t>Перерасчет произведен с</w:t>
      </w:r>
      <w:r w:rsidR="00B4111D">
        <w:rPr>
          <w:sz w:val="22"/>
          <w:szCs w:val="22"/>
        </w:rPr>
        <w:t xml:space="preserve"> </w:t>
      </w:r>
      <w:r w:rsidR="00B4111D" w:rsidRPr="000678BB">
        <w:rPr>
          <w:rFonts w:eastAsia="Courier New"/>
          <w:i/>
          <w:sz w:val="22"/>
          <w:szCs w:val="22"/>
        </w:rPr>
        <w:t>&lt;дата&gt;</w:t>
      </w:r>
      <w:r w:rsidR="00822509">
        <w:rPr>
          <w:rFonts w:eastAsia="Courier New"/>
          <w:i/>
          <w:sz w:val="22"/>
          <w:szCs w:val="22"/>
        </w:rPr>
        <w:t>.</w:t>
      </w:r>
      <w:r w:rsidR="00160ED8">
        <w:rPr>
          <w:rFonts w:eastAsia="Courier New"/>
          <w:i/>
          <w:sz w:val="22"/>
          <w:szCs w:val="22"/>
        </w:rPr>
        <w:t xml:space="preserve"> </w:t>
      </w:r>
    </w:p>
    <w:p w:rsidR="00C87265" w:rsidRPr="000678BB" w:rsidRDefault="00822509" w:rsidP="00C259E5">
      <w:pPr>
        <w:pStyle w:val="2"/>
        <w:shd w:val="clear" w:color="auto" w:fill="auto"/>
        <w:spacing w:after="0"/>
        <w:ind w:left="-284" w:firstLine="568"/>
        <w:jc w:val="both"/>
        <w:rPr>
          <w:sz w:val="22"/>
          <w:szCs w:val="22"/>
        </w:rPr>
      </w:pPr>
      <w:r w:rsidRPr="000678BB">
        <w:rPr>
          <w:rFonts w:eastAsia="Courier New"/>
          <w:i/>
          <w:sz w:val="22"/>
          <w:szCs w:val="22"/>
        </w:rPr>
        <w:t>&lt;дата&gt;</w:t>
      </w:r>
      <w:r>
        <w:rPr>
          <w:rFonts w:eastAsia="Courier New"/>
          <w:i/>
          <w:sz w:val="22"/>
          <w:szCs w:val="22"/>
        </w:rPr>
        <w:t xml:space="preserve"> </w:t>
      </w:r>
      <w:r w:rsidR="00C87265" w:rsidRPr="000678BB">
        <w:rPr>
          <w:sz w:val="22"/>
          <w:szCs w:val="22"/>
        </w:rPr>
        <w:t>истец</w:t>
      </w:r>
      <w:r w:rsidR="00160ED8">
        <w:rPr>
          <w:sz w:val="22"/>
          <w:szCs w:val="22"/>
        </w:rPr>
        <w:t xml:space="preserve"> </w:t>
      </w:r>
      <w:r w:rsidR="00C87265" w:rsidRPr="000678BB">
        <w:rPr>
          <w:sz w:val="22"/>
          <w:szCs w:val="22"/>
        </w:rPr>
        <w:t xml:space="preserve"> </w:t>
      </w:r>
      <w:r w:rsidR="00B4111D">
        <w:rPr>
          <w:sz w:val="22"/>
          <w:szCs w:val="22"/>
        </w:rPr>
        <w:t xml:space="preserve"> </w:t>
      </w:r>
      <w:r w:rsidR="00C87265" w:rsidRPr="000678BB">
        <w:rPr>
          <w:sz w:val="22"/>
          <w:szCs w:val="22"/>
        </w:rPr>
        <w:t xml:space="preserve">обратился с заявлением о перерасчете пенсии по заработной плате за период с </w:t>
      </w:r>
      <w:r w:rsidR="00160ED8" w:rsidRPr="000678BB">
        <w:rPr>
          <w:rFonts w:eastAsia="Courier New"/>
          <w:i/>
          <w:sz w:val="22"/>
          <w:szCs w:val="22"/>
        </w:rPr>
        <w:t>&lt;дата&gt;</w:t>
      </w:r>
      <w:r w:rsidR="00160ED8" w:rsidRPr="000678BB">
        <w:rPr>
          <w:sz w:val="22"/>
          <w:szCs w:val="22"/>
        </w:rPr>
        <w:t xml:space="preserve"> </w:t>
      </w:r>
      <w:r w:rsidR="00C87265" w:rsidRPr="000678BB">
        <w:rPr>
          <w:sz w:val="22"/>
          <w:szCs w:val="22"/>
        </w:rPr>
        <w:t>по</w:t>
      </w:r>
      <w:r w:rsidR="00160ED8" w:rsidRPr="000678BB">
        <w:rPr>
          <w:rFonts w:eastAsia="Courier New"/>
          <w:i/>
          <w:sz w:val="22"/>
          <w:szCs w:val="22"/>
        </w:rPr>
        <w:t>&lt;дата&gt;</w:t>
      </w:r>
      <w:r w:rsidR="00C87265" w:rsidRPr="000678BB">
        <w:rPr>
          <w:sz w:val="22"/>
          <w:szCs w:val="22"/>
        </w:rPr>
        <w:t>. Перерасчет произведен с</w:t>
      </w:r>
      <w:r w:rsidR="00160ED8">
        <w:rPr>
          <w:sz w:val="22"/>
          <w:szCs w:val="22"/>
        </w:rPr>
        <w:t xml:space="preserve"> </w:t>
      </w:r>
      <w:r w:rsidR="00160ED8" w:rsidRPr="000678BB">
        <w:rPr>
          <w:rFonts w:eastAsia="Courier New"/>
          <w:i/>
          <w:sz w:val="22"/>
          <w:szCs w:val="22"/>
        </w:rPr>
        <w:t>&lt;дата&gt;</w:t>
      </w:r>
      <w:r w:rsidR="00160ED8">
        <w:rPr>
          <w:rFonts w:eastAsia="Courier New"/>
          <w:i/>
          <w:sz w:val="22"/>
          <w:szCs w:val="22"/>
        </w:rPr>
        <w:t>.</w:t>
      </w:r>
      <w:r w:rsidR="00160ED8" w:rsidRPr="000678BB">
        <w:rPr>
          <w:sz w:val="22"/>
          <w:szCs w:val="22"/>
        </w:rPr>
        <w:t xml:space="preserve"> </w:t>
      </w:r>
      <w:r w:rsidR="00160ED8">
        <w:rPr>
          <w:sz w:val="22"/>
          <w:szCs w:val="22"/>
        </w:rPr>
        <w:t xml:space="preserve"> </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Расчет назначенной истцу с </w:t>
      </w:r>
      <w:r w:rsidR="006941E1" w:rsidRPr="000678BB">
        <w:rPr>
          <w:rFonts w:eastAsia="Courier New"/>
          <w:i/>
          <w:sz w:val="22"/>
          <w:szCs w:val="22"/>
        </w:rPr>
        <w:t>&lt;дата&gt;</w:t>
      </w:r>
      <w:r w:rsidR="006941E1" w:rsidRPr="000678BB">
        <w:rPr>
          <w:sz w:val="22"/>
          <w:szCs w:val="22"/>
        </w:rPr>
        <w:t xml:space="preserve"> </w:t>
      </w:r>
      <w:r w:rsidRPr="000678BB">
        <w:rPr>
          <w:sz w:val="22"/>
          <w:szCs w:val="22"/>
        </w:rPr>
        <w:t>пенсии, а также произведенных ему перерасчетов судом проверен, суд находит его правильным, основанным на нормах пенсионного законодательства.</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lastRenderedPageBreak/>
        <w:t>В свою очередь оснований дл</w:t>
      </w:r>
      <w:r w:rsidR="006941E1">
        <w:rPr>
          <w:sz w:val="22"/>
          <w:szCs w:val="22"/>
        </w:rPr>
        <w:t xml:space="preserve">я назначения истцу с </w:t>
      </w:r>
      <w:r w:rsidR="006941E1" w:rsidRPr="000678BB">
        <w:rPr>
          <w:rFonts w:eastAsia="Courier New"/>
          <w:i/>
          <w:sz w:val="22"/>
          <w:szCs w:val="22"/>
        </w:rPr>
        <w:t>&lt;дата&gt;</w:t>
      </w:r>
      <w:r w:rsidR="006941E1">
        <w:rPr>
          <w:sz w:val="22"/>
          <w:szCs w:val="22"/>
        </w:rPr>
        <w:t xml:space="preserve"> </w:t>
      </w:r>
      <w:r w:rsidR="006941E1" w:rsidRPr="000678BB">
        <w:rPr>
          <w:sz w:val="22"/>
          <w:szCs w:val="22"/>
        </w:rPr>
        <w:t>пенсии</w:t>
      </w:r>
      <w:r w:rsidR="00BD14CC">
        <w:rPr>
          <w:sz w:val="22"/>
          <w:szCs w:val="22"/>
        </w:rPr>
        <w:t xml:space="preserve"> в размере</w:t>
      </w:r>
      <w:r w:rsidR="00BD14CC" w:rsidRPr="00BD14CC">
        <w:rPr>
          <w:sz w:val="22"/>
          <w:szCs w:val="22"/>
        </w:rPr>
        <w:t xml:space="preserve"> </w:t>
      </w:r>
      <w:r w:rsidR="00BD14CC" w:rsidRPr="00314F2D">
        <w:rPr>
          <w:rFonts w:eastAsia="Courier New"/>
          <w:i/>
          <w:sz w:val="22"/>
          <w:szCs w:val="22"/>
        </w:rPr>
        <w:t>&lt;данные изъяты&gt;</w:t>
      </w:r>
      <w:r w:rsidR="00BD14CC" w:rsidRPr="0084166D">
        <w:rPr>
          <w:rFonts w:eastAsia="Courier New"/>
          <w:i/>
          <w:sz w:val="22"/>
          <w:szCs w:val="22"/>
        </w:rPr>
        <w:t xml:space="preserve"> </w:t>
      </w:r>
      <w:r w:rsidRPr="000678BB">
        <w:rPr>
          <w:sz w:val="22"/>
          <w:szCs w:val="22"/>
        </w:rPr>
        <w:t>и ее индексации, исходя из данного размера, не усматривается, поскольку обстоятельства, из которых истец при этом исходит, установлены только решениями Железнодорожного районного</w:t>
      </w:r>
      <w:r w:rsidR="00D558D0">
        <w:rPr>
          <w:sz w:val="22"/>
          <w:szCs w:val="22"/>
        </w:rPr>
        <w:t xml:space="preserve"> суда г. Рязани от </w:t>
      </w:r>
      <w:r w:rsidR="00D558D0" w:rsidRPr="000678BB">
        <w:rPr>
          <w:rFonts w:eastAsia="Courier New"/>
          <w:i/>
          <w:sz w:val="22"/>
          <w:szCs w:val="22"/>
        </w:rPr>
        <w:t>&lt;дата&gt;</w:t>
      </w:r>
      <w:r w:rsidR="00D558D0">
        <w:rPr>
          <w:rFonts w:eastAsia="Courier New"/>
          <w:i/>
          <w:sz w:val="22"/>
          <w:szCs w:val="22"/>
        </w:rPr>
        <w:t xml:space="preserve"> </w:t>
      </w:r>
      <w:r w:rsidR="00D558D0">
        <w:rPr>
          <w:sz w:val="22"/>
          <w:szCs w:val="22"/>
        </w:rPr>
        <w:t xml:space="preserve">и от </w:t>
      </w:r>
      <w:r w:rsidR="00D558D0" w:rsidRPr="000678BB">
        <w:rPr>
          <w:rFonts w:eastAsia="Courier New"/>
          <w:i/>
          <w:sz w:val="22"/>
          <w:szCs w:val="22"/>
        </w:rPr>
        <w:t>&lt;дата&gt;</w:t>
      </w:r>
      <w:r w:rsidRPr="000678BB">
        <w:rPr>
          <w:sz w:val="22"/>
          <w:szCs w:val="22"/>
        </w:rPr>
        <w:t xml:space="preserve"> и перерасчет пенсии произведен органами Пенсионного фонда РФ с 1-го числа месяца, следующего </w:t>
      </w:r>
      <w:r w:rsidR="004B5E92" w:rsidRPr="000678BB">
        <w:rPr>
          <w:sz w:val="22"/>
          <w:szCs w:val="22"/>
        </w:rPr>
        <w:t>за месяцем,</w:t>
      </w:r>
      <w:r w:rsidRPr="000678BB">
        <w:rPr>
          <w:sz w:val="22"/>
          <w:szCs w:val="22"/>
        </w:rPr>
        <w:t xml:space="preserve"> в котором принято заявление пенсионера.</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При таких обстоятельствах не имеется оснований полагать, что ответчиком ГУ - УПФ РФ было допущено нарушение пенсионных прав истца, повлекшее </w:t>
      </w:r>
      <w:proofErr w:type="spellStart"/>
      <w:r w:rsidRPr="000678BB">
        <w:rPr>
          <w:sz w:val="22"/>
          <w:szCs w:val="22"/>
        </w:rPr>
        <w:t>недополучение</w:t>
      </w:r>
      <w:proofErr w:type="spellEnd"/>
      <w:r w:rsidRPr="000678BB">
        <w:rPr>
          <w:sz w:val="22"/>
          <w:szCs w:val="22"/>
        </w:rPr>
        <w:t xml:space="preserve"> им пен</w:t>
      </w:r>
      <w:r w:rsidR="004B5E92">
        <w:rPr>
          <w:sz w:val="22"/>
          <w:szCs w:val="22"/>
        </w:rPr>
        <w:t xml:space="preserve">сионного обеспечения в каком бы, </w:t>
      </w:r>
      <w:r w:rsidRPr="000678BB">
        <w:rPr>
          <w:sz w:val="22"/>
          <w:szCs w:val="22"/>
        </w:rPr>
        <w:t>то ни было размере.</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На основании изложенного, суд приходит к выводу, что требования о взыскании убытков в размере </w:t>
      </w:r>
      <w:r w:rsidR="006E70C9" w:rsidRPr="00314F2D">
        <w:rPr>
          <w:rFonts w:eastAsia="Courier New"/>
          <w:i/>
          <w:sz w:val="22"/>
          <w:szCs w:val="22"/>
        </w:rPr>
        <w:t>&lt;данные изъяты&gt;</w:t>
      </w:r>
      <w:r w:rsidR="006E70C9" w:rsidRPr="0084166D">
        <w:rPr>
          <w:rFonts w:eastAsia="Courier New"/>
          <w:i/>
          <w:sz w:val="22"/>
          <w:szCs w:val="22"/>
        </w:rPr>
        <w:t xml:space="preserve"> </w:t>
      </w:r>
      <w:r w:rsidRPr="000678BB">
        <w:rPr>
          <w:sz w:val="22"/>
          <w:szCs w:val="22"/>
        </w:rPr>
        <w:t>рублей удовлетворению не подлежат.</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Разрешая требования истца об </w:t>
      </w:r>
      <w:proofErr w:type="spellStart"/>
      <w:r w:rsidRPr="000678BB">
        <w:rPr>
          <w:sz w:val="22"/>
          <w:szCs w:val="22"/>
        </w:rPr>
        <w:t>обязании</w:t>
      </w:r>
      <w:proofErr w:type="spellEnd"/>
      <w:r w:rsidRPr="000678BB">
        <w:rPr>
          <w:sz w:val="22"/>
          <w:szCs w:val="22"/>
        </w:rPr>
        <w:t xml:space="preserve"> ответчика ГУ - УПФ РФ в </w:t>
      </w:r>
      <w:proofErr w:type="spellStart"/>
      <w:r w:rsidRPr="000678BB">
        <w:rPr>
          <w:sz w:val="22"/>
          <w:szCs w:val="22"/>
        </w:rPr>
        <w:t>г.Рязани</w:t>
      </w:r>
      <w:proofErr w:type="spellEnd"/>
      <w:r w:rsidRPr="000678BB">
        <w:rPr>
          <w:sz w:val="22"/>
          <w:szCs w:val="22"/>
        </w:rPr>
        <w:t xml:space="preserve"> произвести перерасчет пенсии истца с </w:t>
      </w:r>
      <w:r w:rsidR="00F31340" w:rsidRPr="000678BB">
        <w:rPr>
          <w:rFonts w:eastAsia="Courier New"/>
          <w:i/>
          <w:sz w:val="22"/>
          <w:szCs w:val="22"/>
        </w:rPr>
        <w:t>&lt;дата&gt;</w:t>
      </w:r>
      <w:r w:rsidR="00F31340" w:rsidRPr="000678BB">
        <w:rPr>
          <w:sz w:val="22"/>
          <w:szCs w:val="22"/>
        </w:rPr>
        <w:t xml:space="preserve"> </w:t>
      </w:r>
      <w:r w:rsidRPr="000678BB">
        <w:rPr>
          <w:sz w:val="22"/>
          <w:szCs w:val="22"/>
        </w:rPr>
        <w:t>определив отношение среднемесячного заработ</w:t>
      </w:r>
      <w:r w:rsidR="00F31340">
        <w:rPr>
          <w:sz w:val="22"/>
          <w:szCs w:val="22"/>
        </w:rPr>
        <w:t xml:space="preserve">ка истца в период с </w:t>
      </w:r>
      <w:r w:rsidR="00F31340" w:rsidRPr="000678BB">
        <w:rPr>
          <w:rFonts w:eastAsia="Courier New"/>
          <w:i/>
          <w:sz w:val="22"/>
          <w:szCs w:val="22"/>
        </w:rPr>
        <w:t>&lt;дата&gt;</w:t>
      </w:r>
      <w:r w:rsidR="00F31340">
        <w:rPr>
          <w:sz w:val="22"/>
          <w:szCs w:val="22"/>
        </w:rPr>
        <w:t xml:space="preserve"> по </w:t>
      </w:r>
      <w:r w:rsidR="00F31340" w:rsidRPr="000678BB">
        <w:rPr>
          <w:rFonts w:eastAsia="Courier New"/>
          <w:i/>
          <w:sz w:val="22"/>
          <w:szCs w:val="22"/>
        </w:rPr>
        <w:t>&lt;дата&gt;</w:t>
      </w:r>
      <w:r w:rsidR="00F31340" w:rsidRPr="000678BB">
        <w:rPr>
          <w:sz w:val="22"/>
          <w:szCs w:val="22"/>
        </w:rPr>
        <w:t xml:space="preserve"> </w:t>
      </w:r>
      <w:r w:rsidRPr="000678BB">
        <w:rPr>
          <w:sz w:val="22"/>
          <w:szCs w:val="22"/>
        </w:rPr>
        <w:t xml:space="preserve"> к среднемесячной заработной плате по с</w:t>
      </w:r>
      <w:r w:rsidR="0076524E">
        <w:rPr>
          <w:sz w:val="22"/>
          <w:szCs w:val="22"/>
        </w:rPr>
        <w:t xml:space="preserve">тране за тот же период равным </w:t>
      </w:r>
      <w:r w:rsidR="0076524E" w:rsidRPr="00314F2D">
        <w:rPr>
          <w:rFonts w:eastAsia="Courier New"/>
          <w:i/>
          <w:sz w:val="22"/>
          <w:szCs w:val="22"/>
        </w:rPr>
        <w:t>&lt;данные изъяты&gt;</w:t>
      </w:r>
      <w:r w:rsidR="0076524E" w:rsidRPr="0084166D">
        <w:rPr>
          <w:rFonts w:eastAsia="Courier New"/>
          <w:i/>
          <w:sz w:val="22"/>
          <w:szCs w:val="22"/>
        </w:rPr>
        <w:t xml:space="preserve"> </w:t>
      </w:r>
      <w:r w:rsidRPr="000678BB">
        <w:rPr>
          <w:sz w:val="22"/>
          <w:szCs w:val="22"/>
        </w:rPr>
        <w:t xml:space="preserve"> а также об </w:t>
      </w:r>
      <w:proofErr w:type="spellStart"/>
      <w:r w:rsidRPr="000678BB">
        <w:rPr>
          <w:sz w:val="22"/>
          <w:szCs w:val="22"/>
        </w:rPr>
        <w:t>обязании</w:t>
      </w:r>
      <w:proofErr w:type="spellEnd"/>
      <w:r w:rsidRPr="000678BB">
        <w:rPr>
          <w:sz w:val="22"/>
          <w:szCs w:val="22"/>
        </w:rPr>
        <w:t xml:space="preserve"> ответчика ГУ - УПФ РФ в г. Рязани, произвести перерасчет пенсии истца с </w:t>
      </w:r>
      <w:r w:rsidR="00F31340" w:rsidRPr="000678BB">
        <w:rPr>
          <w:rFonts w:eastAsia="Courier New"/>
          <w:i/>
          <w:sz w:val="22"/>
          <w:szCs w:val="22"/>
        </w:rPr>
        <w:t>&lt;дата&gt;</w:t>
      </w:r>
      <w:r w:rsidR="00F31340" w:rsidRPr="000678BB">
        <w:rPr>
          <w:sz w:val="22"/>
          <w:szCs w:val="22"/>
        </w:rPr>
        <w:t xml:space="preserve"> </w:t>
      </w:r>
      <w:r w:rsidRPr="000678BB">
        <w:rPr>
          <w:sz w:val="22"/>
          <w:szCs w:val="22"/>
        </w:rPr>
        <w:t>г., определить фактически отработанный истцом трудовой ста</w:t>
      </w:r>
      <w:r w:rsidR="00867D6A">
        <w:rPr>
          <w:sz w:val="22"/>
          <w:szCs w:val="22"/>
        </w:rPr>
        <w:t xml:space="preserve">ж до </w:t>
      </w:r>
      <w:r w:rsidR="00867D6A" w:rsidRPr="000678BB">
        <w:rPr>
          <w:rFonts w:eastAsia="Courier New"/>
          <w:i/>
          <w:sz w:val="22"/>
          <w:szCs w:val="22"/>
        </w:rPr>
        <w:t>&lt;дата&gt;</w:t>
      </w:r>
      <w:r w:rsidR="00867D6A" w:rsidRPr="000678BB">
        <w:rPr>
          <w:sz w:val="22"/>
          <w:szCs w:val="22"/>
        </w:rPr>
        <w:t xml:space="preserve"> </w:t>
      </w:r>
      <w:r w:rsidRPr="000678BB">
        <w:rPr>
          <w:sz w:val="22"/>
          <w:szCs w:val="22"/>
        </w:rPr>
        <w:t xml:space="preserve"> равным </w:t>
      </w:r>
      <w:r w:rsidR="00867D6A" w:rsidRPr="000678BB">
        <w:rPr>
          <w:sz w:val="22"/>
          <w:szCs w:val="22"/>
        </w:rPr>
        <w:t xml:space="preserve"> </w:t>
      </w:r>
      <w:r w:rsidR="00240D42" w:rsidRPr="00314F2D">
        <w:rPr>
          <w:rFonts w:eastAsia="Courier New"/>
          <w:i/>
          <w:sz w:val="22"/>
          <w:szCs w:val="22"/>
        </w:rPr>
        <w:t>&lt;данные изъяты&gt;</w:t>
      </w:r>
      <w:r w:rsidR="00240D42">
        <w:rPr>
          <w:rFonts w:eastAsia="Courier New"/>
          <w:i/>
          <w:sz w:val="22"/>
          <w:szCs w:val="22"/>
        </w:rPr>
        <w:t xml:space="preserve"> </w:t>
      </w:r>
      <w:r w:rsidRPr="000678BB">
        <w:rPr>
          <w:sz w:val="22"/>
          <w:szCs w:val="22"/>
        </w:rPr>
        <w:t>или равным</w:t>
      </w:r>
      <w:r w:rsidR="00867D6A">
        <w:rPr>
          <w:sz w:val="22"/>
          <w:szCs w:val="22"/>
        </w:rPr>
        <w:t xml:space="preserve"> </w:t>
      </w:r>
      <w:r w:rsidR="00240D42" w:rsidRPr="00314F2D">
        <w:rPr>
          <w:rFonts w:eastAsia="Courier New"/>
          <w:i/>
          <w:sz w:val="22"/>
          <w:szCs w:val="22"/>
        </w:rPr>
        <w:t>&lt;данные изъяты&gt;</w:t>
      </w:r>
      <w:r w:rsidRPr="000678BB">
        <w:rPr>
          <w:sz w:val="22"/>
          <w:szCs w:val="22"/>
        </w:rPr>
        <w:t>, суд приходит к следующему.</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Судом проверены расчеты трудового стажа истца, имевшего место </w:t>
      </w:r>
      <w:r w:rsidR="00EF7A91" w:rsidRPr="000678BB">
        <w:rPr>
          <w:sz w:val="22"/>
          <w:szCs w:val="22"/>
        </w:rPr>
        <w:t>до</w:t>
      </w:r>
      <w:r w:rsidR="00EF7A91">
        <w:rPr>
          <w:sz w:val="22"/>
          <w:szCs w:val="22"/>
        </w:rPr>
        <w:t xml:space="preserve"> </w:t>
      </w:r>
      <w:r w:rsidR="00EF7A91" w:rsidRPr="000678BB">
        <w:rPr>
          <w:rFonts w:eastAsia="Courier New"/>
          <w:i/>
          <w:sz w:val="22"/>
          <w:szCs w:val="22"/>
        </w:rPr>
        <w:t>&lt;дата&gt;</w:t>
      </w:r>
      <w:r w:rsidR="00EF7A91">
        <w:rPr>
          <w:sz w:val="22"/>
          <w:szCs w:val="22"/>
        </w:rPr>
        <w:t>,</w:t>
      </w:r>
      <w:r w:rsidRPr="000678BB">
        <w:rPr>
          <w:sz w:val="22"/>
          <w:szCs w:val="22"/>
        </w:rPr>
        <w:t xml:space="preserve"> произведенные как ответчиком ГУ - УПФ РФ, так и истцом. Расчеты, с учетом данных сторонами пояснений, проверены судом, сопоставлены с данными трудовой книжки истца, све</w:t>
      </w:r>
      <w:r w:rsidR="00454EDC">
        <w:rPr>
          <w:sz w:val="22"/>
          <w:szCs w:val="22"/>
        </w:rPr>
        <w:t xml:space="preserve">дениями архивной справки </w:t>
      </w:r>
      <w:r w:rsidR="00454EDC" w:rsidRPr="00314F2D">
        <w:rPr>
          <w:rFonts w:eastAsia="Courier New"/>
          <w:i/>
          <w:sz w:val="22"/>
          <w:szCs w:val="22"/>
        </w:rPr>
        <w:t>&lt;данные изъяты&gt;</w:t>
      </w:r>
      <w:r w:rsidR="00454EDC">
        <w:rPr>
          <w:rFonts w:eastAsia="Courier New"/>
          <w:i/>
          <w:sz w:val="22"/>
          <w:szCs w:val="22"/>
        </w:rPr>
        <w:t xml:space="preserve"> </w:t>
      </w:r>
      <w:r w:rsidR="00454EDC">
        <w:rPr>
          <w:sz w:val="22"/>
          <w:szCs w:val="22"/>
        </w:rPr>
        <w:t xml:space="preserve">и справки № </w:t>
      </w:r>
      <w:r w:rsidR="00454EDC" w:rsidRPr="00314F2D">
        <w:rPr>
          <w:rFonts w:eastAsia="Courier New"/>
          <w:i/>
          <w:sz w:val="22"/>
          <w:szCs w:val="22"/>
        </w:rPr>
        <w:t>&lt;данные изъяты&gt;</w:t>
      </w:r>
      <w:r w:rsidR="00454EDC">
        <w:rPr>
          <w:sz w:val="22"/>
          <w:szCs w:val="22"/>
        </w:rPr>
        <w:t>,</w:t>
      </w:r>
      <w:r w:rsidRPr="000678BB">
        <w:rPr>
          <w:sz w:val="22"/>
          <w:szCs w:val="22"/>
        </w:rPr>
        <w:t xml:space="preserve"> данными Пенсионного фонда РФ.</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Так, суд не может принять во внимание довод истца о том, что период его работы в</w:t>
      </w:r>
      <w:r w:rsidR="00DC5EF6" w:rsidRPr="00DC5EF6">
        <w:rPr>
          <w:sz w:val="22"/>
          <w:szCs w:val="22"/>
        </w:rPr>
        <w:t xml:space="preserve"> </w:t>
      </w:r>
      <w:r w:rsidR="00DC5EF6" w:rsidRPr="00314F2D">
        <w:rPr>
          <w:rFonts w:eastAsia="Courier New"/>
          <w:i/>
          <w:sz w:val="22"/>
          <w:szCs w:val="22"/>
        </w:rPr>
        <w:t>&lt;данные изъяты&gt;</w:t>
      </w:r>
      <w:r w:rsidR="00DC5EF6" w:rsidRPr="00E763D8">
        <w:rPr>
          <w:rFonts w:eastAsia="Courier New"/>
          <w:i/>
          <w:sz w:val="22"/>
          <w:szCs w:val="22"/>
        </w:rPr>
        <w:t xml:space="preserve"> </w:t>
      </w:r>
      <w:r w:rsidRPr="000678BB">
        <w:rPr>
          <w:sz w:val="22"/>
          <w:szCs w:val="22"/>
        </w:rPr>
        <w:t xml:space="preserve">в </w:t>
      </w:r>
      <w:r w:rsidR="00FB7CC5">
        <w:rPr>
          <w:sz w:val="22"/>
          <w:szCs w:val="22"/>
        </w:rPr>
        <w:t xml:space="preserve">должности </w:t>
      </w:r>
      <w:r w:rsidR="0084166D" w:rsidRPr="00314F2D">
        <w:rPr>
          <w:rFonts w:eastAsia="Courier New"/>
          <w:i/>
          <w:sz w:val="22"/>
          <w:szCs w:val="22"/>
        </w:rPr>
        <w:t>&lt;данные изъяты&gt;</w:t>
      </w:r>
      <w:r w:rsidR="0084166D" w:rsidRPr="00E763D8">
        <w:rPr>
          <w:rFonts w:eastAsia="Courier New"/>
          <w:i/>
          <w:sz w:val="22"/>
          <w:szCs w:val="22"/>
        </w:rPr>
        <w:t xml:space="preserve"> </w:t>
      </w:r>
      <w:r w:rsidR="0043738D">
        <w:rPr>
          <w:sz w:val="22"/>
          <w:szCs w:val="22"/>
        </w:rPr>
        <w:t xml:space="preserve">имел место с </w:t>
      </w:r>
      <w:r w:rsidR="0043738D" w:rsidRPr="000678BB">
        <w:rPr>
          <w:rFonts w:eastAsia="Courier New"/>
          <w:i/>
          <w:sz w:val="22"/>
          <w:szCs w:val="22"/>
        </w:rPr>
        <w:t>&lt;дата&gt;</w:t>
      </w:r>
      <w:r w:rsidR="0043738D">
        <w:rPr>
          <w:sz w:val="22"/>
          <w:szCs w:val="22"/>
        </w:rPr>
        <w:t xml:space="preserve"> </w:t>
      </w:r>
      <w:r w:rsidRPr="000678BB">
        <w:rPr>
          <w:sz w:val="22"/>
          <w:szCs w:val="22"/>
        </w:rPr>
        <w:t xml:space="preserve">и по </w:t>
      </w:r>
      <w:r w:rsidR="0043738D" w:rsidRPr="000678BB">
        <w:rPr>
          <w:rFonts w:eastAsia="Courier New"/>
          <w:i/>
          <w:sz w:val="22"/>
          <w:szCs w:val="22"/>
        </w:rPr>
        <w:t>&lt;дата&gt;</w:t>
      </w:r>
      <w:r w:rsidR="0043738D">
        <w:rPr>
          <w:sz w:val="22"/>
          <w:szCs w:val="22"/>
        </w:rPr>
        <w:t xml:space="preserve">, </w:t>
      </w:r>
      <w:r w:rsidRPr="000678BB">
        <w:rPr>
          <w:sz w:val="22"/>
          <w:szCs w:val="22"/>
        </w:rPr>
        <w:t xml:space="preserve">то есть </w:t>
      </w:r>
      <w:r w:rsidR="00A75BE0" w:rsidRPr="000678BB">
        <w:rPr>
          <w:sz w:val="22"/>
          <w:szCs w:val="22"/>
        </w:rPr>
        <w:t>составил</w:t>
      </w:r>
      <w:r w:rsidR="00A75BE0">
        <w:rPr>
          <w:sz w:val="22"/>
          <w:szCs w:val="22"/>
        </w:rPr>
        <w:t xml:space="preserve"> </w:t>
      </w:r>
      <w:r w:rsidR="00A75BE0" w:rsidRPr="00314F2D">
        <w:rPr>
          <w:rFonts w:eastAsia="Courier New"/>
          <w:i/>
          <w:sz w:val="22"/>
          <w:szCs w:val="22"/>
        </w:rPr>
        <w:t>&lt;данные изъяты&gt;</w:t>
      </w:r>
      <w:r w:rsidR="00A75BE0" w:rsidRPr="000678BB">
        <w:rPr>
          <w:sz w:val="22"/>
          <w:szCs w:val="22"/>
        </w:rPr>
        <w:t>.</w:t>
      </w:r>
      <w:r w:rsidR="0043738D">
        <w:rPr>
          <w:sz w:val="22"/>
          <w:szCs w:val="22"/>
        </w:rPr>
        <w:t xml:space="preserve"> </w:t>
      </w:r>
      <w:r w:rsidRPr="000678BB">
        <w:rPr>
          <w:sz w:val="22"/>
          <w:szCs w:val="22"/>
        </w:rPr>
        <w:t xml:space="preserve">В частности, в трудовой книжке истца на </w:t>
      </w:r>
      <w:r w:rsidR="00A75BE0">
        <w:rPr>
          <w:sz w:val="22"/>
          <w:szCs w:val="22"/>
        </w:rPr>
        <w:t xml:space="preserve">стр. </w:t>
      </w:r>
      <w:r w:rsidR="00A75BE0" w:rsidRPr="00314F2D">
        <w:rPr>
          <w:rFonts w:eastAsia="Courier New"/>
          <w:i/>
          <w:sz w:val="22"/>
          <w:szCs w:val="22"/>
        </w:rPr>
        <w:t>&lt;данные изъяты&gt;</w:t>
      </w:r>
      <w:r w:rsidR="00A75BE0">
        <w:rPr>
          <w:sz w:val="22"/>
          <w:szCs w:val="22"/>
        </w:rPr>
        <w:t xml:space="preserve"> имеются записи за № </w:t>
      </w:r>
      <w:r w:rsidR="00A75BE0" w:rsidRPr="00314F2D">
        <w:rPr>
          <w:rFonts w:eastAsia="Courier New"/>
          <w:i/>
          <w:sz w:val="22"/>
          <w:szCs w:val="22"/>
        </w:rPr>
        <w:t>&lt;данные изъяты&gt;</w:t>
      </w:r>
      <w:r w:rsidR="00A75BE0">
        <w:rPr>
          <w:rFonts w:eastAsia="Courier New"/>
          <w:i/>
          <w:sz w:val="22"/>
          <w:szCs w:val="22"/>
        </w:rPr>
        <w:t xml:space="preserve"> </w:t>
      </w:r>
      <w:r w:rsidR="0084166D" w:rsidRPr="00314F2D">
        <w:rPr>
          <w:rFonts w:eastAsia="Courier New"/>
          <w:i/>
          <w:sz w:val="22"/>
          <w:szCs w:val="22"/>
        </w:rPr>
        <w:t>&lt;данные изъяты&gt;</w:t>
      </w:r>
      <w:r w:rsidR="0084166D" w:rsidRPr="0084166D">
        <w:rPr>
          <w:rFonts w:eastAsia="Courier New"/>
          <w:i/>
          <w:sz w:val="22"/>
          <w:szCs w:val="22"/>
        </w:rPr>
        <w:t xml:space="preserve"> </w:t>
      </w:r>
      <w:r w:rsidR="0084166D" w:rsidRPr="000678BB">
        <w:rPr>
          <w:rFonts w:eastAsia="Courier New"/>
          <w:i/>
          <w:sz w:val="22"/>
          <w:szCs w:val="22"/>
        </w:rPr>
        <w:t>&lt;дата&gt;</w:t>
      </w:r>
      <w:r w:rsidR="0084166D" w:rsidRPr="00E763D8">
        <w:rPr>
          <w:rFonts w:eastAsia="Courier New"/>
          <w:i/>
          <w:sz w:val="22"/>
          <w:szCs w:val="22"/>
        </w:rPr>
        <w:t xml:space="preserve"> </w:t>
      </w:r>
      <w:r w:rsidRPr="000678BB">
        <w:rPr>
          <w:sz w:val="22"/>
          <w:szCs w:val="22"/>
        </w:rPr>
        <w:t xml:space="preserve">зачислен на должность </w:t>
      </w:r>
      <w:r w:rsidR="00F95F37" w:rsidRPr="00314F2D">
        <w:rPr>
          <w:rFonts w:eastAsia="Courier New"/>
          <w:i/>
          <w:sz w:val="22"/>
          <w:szCs w:val="22"/>
        </w:rPr>
        <w:t>&lt;данные изъяты&gt;</w:t>
      </w:r>
      <w:r w:rsidR="00F95F37" w:rsidRPr="00E763D8">
        <w:rPr>
          <w:rFonts w:eastAsia="Courier New"/>
          <w:i/>
          <w:sz w:val="22"/>
          <w:szCs w:val="22"/>
        </w:rPr>
        <w:t xml:space="preserve"> </w:t>
      </w:r>
      <w:r w:rsidR="003F59AE">
        <w:rPr>
          <w:sz w:val="22"/>
          <w:szCs w:val="22"/>
        </w:rPr>
        <w:t xml:space="preserve">пр. </w:t>
      </w:r>
      <w:r w:rsidR="003F59AE" w:rsidRPr="00314F2D">
        <w:rPr>
          <w:rFonts w:eastAsia="Courier New"/>
          <w:i/>
          <w:sz w:val="22"/>
          <w:szCs w:val="22"/>
        </w:rPr>
        <w:t>&lt;данные изъяты&gt;</w:t>
      </w:r>
      <w:r w:rsidRPr="000678BB">
        <w:rPr>
          <w:sz w:val="22"/>
          <w:szCs w:val="22"/>
        </w:rPr>
        <w:t xml:space="preserve"> от</w:t>
      </w:r>
      <w:r w:rsidR="00365591">
        <w:rPr>
          <w:sz w:val="22"/>
          <w:szCs w:val="22"/>
        </w:rPr>
        <w:t xml:space="preserve"> </w:t>
      </w:r>
      <w:r w:rsidR="00365591" w:rsidRPr="000678BB">
        <w:rPr>
          <w:rFonts w:eastAsia="Courier New"/>
          <w:i/>
          <w:sz w:val="22"/>
          <w:szCs w:val="22"/>
        </w:rPr>
        <w:t>&lt;дата&gt;</w:t>
      </w:r>
      <w:r w:rsidRPr="000678BB">
        <w:rPr>
          <w:sz w:val="22"/>
          <w:szCs w:val="22"/>
        </w:rPr>
        <w:t xml:space="preserve"> и за</w:t>
      </w:r>
      <w:r w:rsidR="0076524E" w:rsidRPr="0076524E">
        <w:rPr>
          <w:sz w:val="22"/>
          <w:szCs w:val="22"/>
        </w:rPr>
        <w:t xml:space="preserve"> </w:t>
      </w:r>
      <w:r w:rsidR="003F59AE">
        <w:rPr>
          <w:sz w:val="22"/>
          <w:szCs w:val="22"/>
        </w:rPr>
        <w:t xml:space="preserve">№ </w:t>
      </w:r>
      <w:r w:rsidR="003F59AE" w:rsidRPr="00314F2D">
        <w:rPr>
          <w:rFonts w:eastAsia="Courier New"/>
          <w:i/>
          <w:sz w:val="22"/>
          <w:szCs w:val="22"/>
        </w:rPr>
        <w:t>&lt;данные изъяты&gt;</w:t>
      </w:r>
      <w:r w:rsidR="003F59AE">
        <w:rPr>
          <w:rFonts w:eastAsia="Courier New"/>
          <w:i/>
          <w:sz w:val="22"/>
          <w:szCs w:val="22"/>
        </w:rPr>
        <w:t xml:space="preserve"> </w:t>
      </w:r>
      <w:r w:rsidR="00365591" w:rsidRPr="000678BB">
        <w:rPr>
          <w:rFonts w:eastAsia="Courier New"/>
          <w:i/>
          <w:sz w:val="22"/>
          <w:szCs w:val="22"/>
        </w:rPr>
        <w:t>&lt;дата&gt;</w:t>
      </w:r>
      <w:r w:rsidRPr="000678BB">
        <w:rPr>
          <w:sz w:val="22"/>
          <w:szCs w:val="22"/>
        </w:rPr>
        <w:t xml:space="preserve">. Уволен по собственному желанию ст. 38 КЗоТ </w:t>
      </w:r>
      <w:proofErr w:type="spellStart"/>
      <w:r w:rsidRPr="000678BB">
        <w:rPr>
          <w:sz w:val="22"/>
          <w:szCs w:val="22"/>
        </w:rPr>
        <w:t>УзССР</w:t>
      </w:r>
      <w:proofErr w:type="spellEnd"/>
      <w:r w:rsidR="00160789">
        <w:rPr>
          <w:sz w:val="22"/>
          <w:szCs w:val="22"/>
        </w:rPr>
        <w:t xml:space="preserve">. Пр. </w:t>
      </w:r>
      <w:r w:rsidR="00160789" w:rsidRPr="00314F2D">
        <w:rPr>
          <w:rFonts w:eastAsia="Courier New"/>
          <w:i/>
          <w:sz w:val="22"/>
          <w:szCs w:val="22"/>
        </w:rPr>
        <w:t>&lt;данные изъяты&gt;</w:t>
      </w:r>
      <w:r w:rsidR="00365591">
        <w:rPr>
          <w:sz w:val="22"/>
          <w:szCs w:val="22"/>
        </w:rPr>
        <w:t xml:space="preserve"> </w:t>
      </w:r>
      <w:r w:rsidR="00365591" w:rsidRPr="000678BB">
        <w:rPr>
          <w:rFonts w:eastAsia="Courier New"/>
          <w:i/>
          <w:sz w:val="22"/>
          <w:szCs w:val="22"/>
        </w:rPr>
        <w:t>&lt;дата&gt;</w:t>
      </w:r>
      <w:r w:rsidRPr="000678BB">
        <w:rPr>
          <w:sz w:val="22"/>
          <w:szCs w:val="22"/>
        </w:rPr>
        <w:t>. При этом из</w:t>
      </w:r>
      <w:r w:rsidR="00365591">
        <w:rPr>
          <w:sz w:val="22"/>
          <w:szCs w:val="22"/>
        </w:rPr>
        <w:t xml:space="preserve"> архивной справки </w:t>
      </w:r>
      <w:r w:rsidR="000F350D" w:rsidRPr="00314F2D">
        <w:rPr>
          <w:rFonts w:eastAsia="Courier New"/>
          <w:i/>
          <w:sz w:val="22"/>
          <w:szCs w:val="22"/>
        </w:rPr>
        <w:t>&lt;данные изъяты&gt;</w:t>
      </w:r>
      <w:r w:rsidR="000F350D">
        <w:rPr>
          <w:rFonts w:eastAsia="Courier New"/>
          <w:i/>
          <w:sz w:val="22"/>
          <w:szCs w:val="22"/>
        </w:rPr>
        <w:t xml:space="preserve"> </w:t>
      </w:r>
      <w:r w:rsidR="00365591">
        <w:rPr>
          <w:sz w:val="22"/>
          <w:szCs w:val="22"/>
        </w:rPr>
        <w:t xml:space="preserve">от </w:t>
      </w:r>
      <w:r w:rsidR="00365591" w:rsidRPr="000678BB">
        <w:rPr>
          <w:rFonts w:eastAsia="Courier New"/>
          <w:i/>
          <w:sz w:val="22"/>
          <w:szCs w:val="22"/>
        </w:rPr>
        <w:t>&lt;дата&gt;</w:t>
      </w:r>
      <w:r w:rsidR="00365591">
        <w:rPr>
          <w:sz w:val="22"/>
          <w:szCs w:val="22"/>
        </w:rPr>
        <w:t>,</w:t>
      </w:r>
      <w:r w:rsidRPr="000678BB">
        <w:rPr>
          <w:sz w:val="22"/>
          <w:szCs w:val="22"/>
        </w:rPr>
        <w:t xml:space="preserve"> представленной истцом органам ПФ РФ, следует, что он действительно работал в </w:t>
      </w:r>
      <w:r w:rsidR="00F95F37" w:rsidRPr="00314F2D">
        <w:rPr>
          <w:rFonts w:eastAsia="Courier New"/>
          <w:i/>
          <w:sz w:val="22"/>
          <w:szCs w:val="22"/>
        </w:rPr>
        <w:t>&lt;данные изъяты&gt;</w:t>
      </w:r>
      <w:r w:rsidR="00F95F37">
        <w:rPr>
          <w:rFonts w:eastAsia="Courier New"/>
          <w:i/>
          <w:sz w:val="22"/>
          <w:szCs w:val="22"/>
        </w:rPr>
        <w:t xml:space="preserve"> </w:t>
      </w:r>
      <w:r w:rsidR="00E763D8">
        <w:rPr>
          <w:sz w:val="22"/>
          <w:szCs w:val="22"/>
        </w:rPr>
        <w:t>с</w:t>
      </w:r>
      <w:r w:rsidR="00E763D8" w:rsidRPr="00E763D8">
        <w:rPr>
          <w:sz w:val="22"/>
          <w:szCs w:val="22"/>
        </w:rPr>
        <w:t xml:space="preserve"> </w:t>
      </w:r>
      <w:r w:rsidR="00E763D8" w:rsidRPr="000678BB">
        <w:rPr>
          <w:rFonts w:eastAsia="Courier New"/>
          <w:i/>
          <w:sz w:val="22"/>
          <w:szCs w:val="22"/>
        </w:rPr>
        <w:t>&lt;дата&gt;</w:t>
      </w:r>
      <w:r w:rsidR="00E763D8">
        <w:rPr>
          <w:sz w:val="22"/>
          <w:szCs w:val="22"/>
        </w:rPr>
        <w:t xml:space="preserve"> </w:t>
      </w:r>
      <w:r w:rsidRPr="000678BB">
        <w:rPr>
          <w:sz w:val="22"/>
          <w:szCs w:val="22"/>
        </w:rPr>
        <w:t xml:space="preserve">в должности </w:t>
      </w:r>
      <w:r w:rsidR="00E763D8" w:rsidRPr="00314F2D">
        <w:rPr>
          <w:rFonts w:eastAsia="Courier New"/>
          <w:i/>
          <w:sz w:val="22"/>
          <w:szCs w:val="22"/>
        </w:rPr>
        <w:t>&lt;данные изъяты&gt;</w:t>
      </w:r>
      <w:r w:rsidR="00E763D8">
        <w:rPr>
          <w:rFonts w:eastAsia="Courier New"/>
          <w:i/>
          <w:sz w:val="22"/>
          <w:szCs w:val="22"/>
        </w:rPr>
        <w:t xml:space="preserve"> </w:t>
      </w:r>
      <w:r w:rsidRPr="000678BB">
        <w:rPr>
          <w:sz w:val="22"/>
          <w:szCs w:val="22"/>
        </w:rPr>
        <w:t xml:space="preserve">(приказ </w:t>
      </w:r>
      <w:r w:rsidR="00160789" w:rsidRPr="000678BB">
        <w:rPr>
          <w:sz w:val="22"/>
          <w:szCs w:val="22"/>
        </w:rPr>
        <w:t>№</w:t>
      </w:r>
      <w:r w:rsidR="00160789">
        <w:rPr>
          <w:sz w:val="22"/>
          <w:szCs w:val="22"/>
        </w:rPr>
        <w:t xml:space="preserve"> </w:t>
      </w:r>
      <w:r w:rsidR="00160789" w:rsidRPr="00314F2D">
        <w:rPr>
          <w:rFonts w:eastAsia="Courier New"/>
          <w:i/>
          <w:sz w:val="22"/>
          <w:szCs w:val="22"/>
        </w:rPr>
        <w:t>&lt;данные изъяты&gt;</w:t>
      </w:r>
      <w:r w:rsidR="00160789">
        <w:rPr>
          <w:sz w:val="22"/>
          <w:szCs w:val="22"/>
        </w:rPr>
        <w:t xml:space="preserve"> от</w:t>
      </w:r>
      <w:r w:rsidR="000F350D">
        <w:rPr>
          <w:sz w:val="22"/>
          <w:szCs w:val="22"/>
        </w:rPr>
        <w:t xml:space="preserve"> </w:t>
      </w:r>
      <w:r w:rsidR="000F350D" w:rsidRPr="000678BB">
        <w:rPr>
          <w:rFonts w:eastAsia="Courier New"/>
          <w:i/>
          <w:sz w:val="22"/>
          <w:szCs w:val="22"/>
        </w:rPr>
        <w:t>&lt;дата&gt;</w:t>
      </w:r>
      <w:r w:rsidR="00DC5EF6">
        <w:rPr>
          <w:sz w:val="22"/>
          <w:szCs w:val="22"/>
        </w:rPr>
        <w:t xml:space="preserve">). С </w:t>
      </w:r>
      <w:r w:rsidR="00DC5EF6" w:rsidRPr="000678BB">
        <w:rPr>
          <w:rFonts w:eastAsia="Courier New"/>
          <w:i/>
          <w:sz w:val="22"/>
          <w:szCs w:val="22"/>
        </w:rPr>
        <w:t>&lt;дата&gt;</w:t>
      </w:r>
      <w:r w:rsidR="00DC5EF6">
        <w:rPr>
          <w:sz w:val="22"/>
          <w:szCs w:val="22"/>
        </w:rPr>
        <w:t xml:space="preserve"> </w:t>
      </w:r>
      <w:r w:rsidRPr="000678BB">
        <w:rPr>
          <w:sz w:val="22"/>
          <w:szCs w:val="22"/>
        </w:rPr>
        <w:t xml:space="preserve">уволен по ст. 38 КЗоТ </w:t>
      </w:r>
      <w:proofErr w:type="spellStart"/>
      <w:r w:rsidRPr="000678BB">
        <w:rPr>
          <w:sz w:val="22"/>
          <w:szCs w:val="22"/>
        </w:rPr>
        <w:t>УзССР</w:t>
      </w:r>
      <w:proofErr w:type="spellEnd"/>
      <w:r w:rsidRPr="000678BB">
        <w:rPr>
          <w:sz w:val="22"/>
          <w:szCs w:val="22"/>
        </w:rPr>
        <w:t xml:space="preserve"> /по собс</w:t>
      </w:r>
      <w:r w:rsidR="00160789">
        <w:rPr>
          <w:sz w:val="22"/>
          <w:szCs w:val="22"/>
        </w:rPr>
        <w:t xml:space="preserve">твенному желанию/ (приказ </w:t>
      </w:r>
      <w:r w:rsidR="00160789" w:rsidRPr="00314F2D">
        <w:rPr>
          <w:rFonts w:eastAsia="Courier New"/>
          <w:i/>
          <w:sz w:val="22"/>
          <w:szCs w:val="22"/>
        </w:rPr>
        <w:t>&lt;данные изъяты&gt;</w:t>
      </w:r>
      <w:r w:rsidR="00160789">
        <w:rPr>
          <w:rFonts w:eastAsia="Courier New"/>
          <w:i/>
          <w:sz w:val="22"/>
          <w:szCs w:val="22"/>
        </w:rPr>
        <w:t xml:space="preserve"> </w:t>
      </w:r>
      <w:r w:rsidRPr="000678BB">
        <w:rPr>
          <w:sz w:val="22"/>
          <w:szCs w:val="22"/>
        </w:rPr>
        <w:t xml:space="preserve">от </w:t>
      </w:r>
      <w:r w:rsidR="000F350D" w:rsidRPr="000678BB">
        <w:rPr>
          <w:rFonts w:eastAsia="Courier New"/>
          <w:i/>
          <w:sz w:val="22"/>
          <w:szCs w:val="22"/>
        </w:rPr>
        <w:t>&lt;дата&gt;</w:t>
      </w:r>
      <w:r w:rsidRPr="000678BB">
        <w:rPr>
          <w:sz w:val="22"/>
          <w:szCs w:val="22"/>
        </w:rPr>
        <w:t>года). Каких- либо доказательств, опровергающих данное обстоятельство, истцом н</w:t>
      </w:r>
      <w:r w:rsidR="00160789">
        <w:rPr>
          <w:sz w:val="22"/>
          <w:szCs w:val="22"/>
        </w:rPr>
        <w:t xml:space="preserve">е представлено. Из справки № </w:t>
      </w:r>
      <w:r w:rsidR="00160789" w:rsidRPr="00314F2D">
        <w:rPr>
          <w:rFonts w:eastAsia="Courier New"/>
          <w:i/>
          <w:sz w:val="22"/>
          <w:szCs w:val="22"/>
        </w:rPr>
        <w:t>&lt;данные изъяты&gt;</w:t>
      </w:r>
      <w:r w:rsidRPr="000678BB">
        <w:rPr>
          <w:sz w:val="22"/>
          <w:szCs w:val="22"/>
        </w:rPr>
        <w:t xml:space="preserve"> не усм</w:t>
      </w:r>
      <w:r w:rsidR="00BF77ED">
        <w:rPr>
          <w:sz w:val="22"/>
          <w:szCs w:val="22"/>
        </w:rPr>
        <w:t>атривается, что С</w:t>
      </w:r>
      <w:r w:rsidR="00E763D8">
        <w:rPr>
          <w:sz w:val="22"/>
          <w:szCs w:val="22"/>
        </w:rPr>
        <w:t xml:space="preserve">. в </w:t>
      </w:r>
      <w:r w:rsidR="00BF77ED" w:rsidRPr="000678BB">
        <w:rPr>
          <w:rFonts w:eastAsia="Courier New"/>
          <w:i/>
          <w:sz w:val="22"/>
          <w:szCs w:val="22"/>
        </w:rPr>
        <w:t>&lt;дата&gt;</w:t>
      </w:r>
      <w:r w:rsidR="00BF77ED" w:rsidRPr="000678BB">
        <w:rPr>
          <w:sz w:val="22"/>
          <w:szCs w:val="22"/>
        </w:rPr>
        <w:t xml:space="preserve"> </w:t>
      </w:r>
      <w:r w:rsidRPr="000678BB">
        <w:rPr>
          <w:sz w:val="22"/>
          <w:szCs w:val="22"/>
        </w:rPr>
        <w:t xml:space="preserve">начислялась заработная плата. При таких обстоятельствах, ответчиком ГУ - УПФ РФ в г. Рязани </w:t>
      </w:r>
      <w:r w:rsidR="00BF77ED">
        <w:rPr>
          <w:sz w:val="22"/>
          <w:szCs w:val="22"/>
        </w:rPr>
        <w:t xml:space="preserve">указанный период принят равным </w:t>
      </w:r>
      <w:r w:rsidR="00BF77ED" w:rsidRPr="000678BB">
        <w:rPr>
          <w:rFonts w:eastAsia="Courier New"/>
          <w:i/>
          <w:sz w:val="22"/>
          <w:szCs w:val="22"/>
        </w:rPr>
        <w:t>&lt;дата&gt;</w:t>
      </w:r>
      <w:r w:rsidR="00BF77ED">
        <w:rPr>
          <w:sz w:val="22"/>
          <w:szCs w:val="22"/>
        </w:rPr>
        <w:t>.</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Остальные периоды трудовой деятельности истца, имевшие место до </w:t>
      </w:r>
      <w:r w:rsidR="00BF77ED" w:rsidRPr="000678BB">
        <w:rPr>
          <w:rFonts w:eastAsia="Courier New"/>
          <w:i/>
          <w:sz w:val="22"/>
          <w:szCs w:val="22"/>
        </w:rPr>
        <w:t>&lt;дата&gt;</w:t>
      </w:r>
      <w:r w:rsidR="00BF77ED">
        <w:rPr>
          <w:sz w:val="22"/>
          <w:szCs w:val="22"/>
        </w:rPr>
        <w:t xml:space="preserve"> </w:t>
      </w:r>
      <w:r w:rsidRPr="000678BB">
        <w:rPr>
          <w:sz w:val="22"/>
          <w:szCs w:val="22"/>
        </w:rPr>
        <w:t>также рассчитаны ответчиком с разницей в один день в большую сторону, что прав истца не нарушает.</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Расчет количества дней трудового стажа истца, произведенный ответчиком ГУ - УПФ РФ в г. Рязани, соответствует положениям п. 35 Постановления Правительства РФ от</w:t>
      </w:r>
      <w:r w:rsidR="00966F74" w:rsidRPr="00966F74">
        <w:rPr>
          <w:sz w:val="22"/>
          <w:szCs w:val="22"/>
        </w:rPr>
        <w:t xml:space="preserve"> 24.07.2002</w:t>
      </w:r>
      <w:r w:rsidR="00966F74" w:rsidRPr="00F95F37">
        <w:rPr>
          <w:sz w:val="22"/>
          <w:szCs w:val="22"/>
        </w:rPr>
        <w:t xml:space="preserve"> </w:t>
      </w:r>
      <w:r w:rsidRPr="000678BB">
        <w:rPr>
          <w:sz w:val="22"/>
          <w:szCs w:val="22"/>
        </w:rPr>
        <w:t>г. № 555 «Об утверждении Правил подсчета и подтверждения страхового стажа для установления трудовых пенсий», действовавшим до 01.01.2015 г., так и п. 47 Постановления Правительства РФ от 02.10.2014 г. № 1015 «Об утверждении Правил подсчета и подтверждения страхового стажа для установления страховых пенсий».</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Более того, само по себе требование истца об определении трудового стажа в указанном им размере именно до </w:t>
      </w:r>
      <w:r w:rsidR="009C5DC4" w:rsidRPr="000678BB">
        <w:rPr>
          <w:rFonts w:eastAsia="Courier New"/>
          <w:i/>
          <w:sz w:val="22"/>
          <w:szCs w:val="22"/>
        </w:rPr>
        <w:t>&lt;дата&gt;</w:t>
      </w:r>
      <w:r w:rsidR="009C5DC4" w:rsidRPr="000678BB">
        <w:rPr>
          <w:sz w:val="22"/>
          <w:szCs w:val="22"/>
        </w:rPr>
        <w:t xml:space="preserve"> </w:t>
      </w:r>
      <w:r w:rsidRPr="000678BB">
        <w:rPr>
          <w:sz w:val="22"/>
          <w:szCs w:val="22"/>
        </w:rPr>
        <w:t>лишено каких-ли</w:t>
      </w:r>
      <w:r w:rsidR="00A91FF7">
        <w:rPr>
          <w:sz w:val="22"/>
          <w:szCs w:val="22"/>
        </w:rPr>
        <w:t>бо оснований, поскольку органом</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Пенсионного фонда РФ стаж в размере </w:t>
      </w:r>
      <w:r w:rsidR="00A004BE">
        <w:rPr>
          <w:rFonts w:eastAsia="Courier New"/>
          <w:i/>
          <w:sz w:val="22"/>
          <w:szCs w:val="22"/>
        </w:rPr>
        <w:t>&lt;данные изъяты</w:t>
      </w:r>
      <w:r w:rsidR="009C5DC4" w:rsidRPr="000678BB">
        <w:rPr>
          <w:rFonts w:eastAsia="Courier New"/>
          <w:i/>
          <w:sz w:val="22"/>
          <w:szCs w:val="22"/>
        </w:rPr>
        <w:t>&gt;</w:t>
      </w:r>
      <w:r w:rsidR="009C5DC4">
        <w:rPr>
          <w:sz w:val="22"/>
          <w:szCs w:val="22"/>
        </w:rPr>
        <w:t xml:space="preserve"> </w:t>
      </w:r>
      <w:r w:rsidRPr="000678BB">
        <w:rPr>
          <w:sz w:val="22"/>
          <w:szCs w:val="22"/>
        </w:rPr>
        <w:t>определен до</w:t>
      </w:r>
      <w:r w:rsidR="009C5DC4">
        <w:rPr>
          <w:sz w:val="22"/>
          <w:szCs w:val="22"/>
        </w:rPr>
        <w:t xml:space="preserve"> </w:t>
      </w:r>
      <w:r w:rsidR="009C5DC4" w:rsidRPr="000678BB">
        <w:rPr>
          <w:rFonts w:eastAsia="Courier New"/>
          <w:i/>
          <w:sz w:val="22"/>
          <w:szCs w:val="22"/>
        </w:rPr>
        <w:t>&lt;дата&gt;</w:t>
      </w:r>
      <w:r w:rsidRPr="000678BB">
        <w:rPr>
          <w:sz w:val="22"/>
          <w:szCs w:val="22"/>
        </w:rPr>
        <w:t>, то есть до даты вступления в законную силу ФЗ «О трудовых пенсиях в РФ».</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Полагая необходимым отказать истцу в удовлетворении требования об определении отношения среднемесячного заработк</w:t>
      </w:r>
      <w:r w:rsidR="00807B62">
        <w:rPr>
          <w:sz w:val="22"/>
          <w:szCs w:val="22"/>
        </w:rPr>
        <w:t xml:space="preserve">а истца в период с </w:t>
      </w:r>
      <w:r w:rsidR="00807B62" w:rsidRPr="000678BB">
        <w:rPr>
          <w:rFonts w:eastAsia="Courier New"/>
          <w:i/>
          <w:sz w:val="22"/>
          <w:szCs w:val="22"/>
        </w:rPr>
        <w:t>&lt;дата&gt;</w:t>
      </w:r>
      <w:r w:rsidR="00807B62">
        <w:rPr>
          <w:sz w:val="22"/>
          <w:szCs w:val="22"/>
        </w:rPr>
        <w:t xml:space="preserve"> по </w:t>
      </w:r>
      <w:r w:rsidR="00807B62" w:rsidRPr="000678BB">
        <w:rPr>
          <w:rFonts w:eastAsia="Courier New"/>
          <w:i/>
          <w:sz w:val="22"/>
          <w:szCs w:val="22"/>
        </w:rPr>
        <w:t>&lt;дата&gt;</w:t>
      </w:r>
      <w:r w:rsidRPr="000678BB">
        <w:rPr>
          <w:sz w:val="22"/>
          <w:szCs w:val="22"/>
        </w:rPr>
        <w:t xml:space="preserve"> к среднемесячной заработной плате по </w:t>
      </w:r>
      <w:r w:rsidR="002134F1">
        <w:rPr>
          <w:sz w:val="22"/>
          <w:szCs w:val="22"/>
        </w:rPr>
        <w:t>стране за тот же период равным</w:t>
      </w:r>
      <w:r w:rsidR="002134F1" w:rsidRPr="002134F1">
        <w:rPr>
          <w:sz w:val="22"/>
          <w:szCs w:val="22"/>
        </w:rPr>
        <w:t xml:space="preserve"> </w:t>
      </w:r>
      <w:r w:rsidR="002134F1" w:rsidRPr="00314F2D">
        <w:rPr>
          <w:rFonts w:eastAsia="Courier New"/>
          <w:i/>
          <w:sz w:val="22"/>
          <w:szCs w:val="22"/>
        </w:rPr>
        <w:t>&lt;данные изъяты&gt;</w:t>
      </w:r>
      <w:r w:rsidRPr="000678BB">
        <w:rPr>
          <w:sz w:val="22"/>
          <w:szCs w:val="22"/>
        </w:rPr>
        <w:t>, суд исходит из следующего.</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Стороны не оспаривают, что данное отношение определено путем деления среднемесячного заработка пенсионера равного </w:t>
      </w:r>
      <w:r w:rsidR="002134F1" w:rsidRPr="00314F2D">
        <w:rPr>
          <w:rFonts w:eastAsia="Courier New"/>
          <w:i/>
          <w:sz w:val="22"/>
          <w:szCs w:val="22"/>
        </w:rPr>
        <w:t>&lt;данные изъяты&gt;</w:t>
      </w:r>
      <w:r w:rsidR="002134F1">
        <w:rPr>
          <w:rFonts w:eastAsia="Courier New"/>
          <w:i/>
          <w:sz w:val="22"/>
          <w:szCs w:val="22"/>
        </w:rPr>
        <w:t xml:space="preserve"> </w:t>
      </w:r>
      <w:r w:rsidR="00277C0F" w:rsidRPr="000678BB">
        <w:rPr>
          <w:sz w:val="22"/>
          <w:szCs w:val="22"/>
        </w:rPr>
        <w:t>на среднемесячные заработки</w:t>
      </w:r>
      <w:r w:rsidRPr="000678BB">
        <w:rPr>
          <w:sz w:val="22"/>
          <w:szCs w:val="22"/>
        </w:rPr>
        <w:t xml:space="preserve"> по стране - </w:t>
      </w:r>
      <w:r w:rsidR="002134F1" w:rsidRPr="00314F2D">
        <w:rPr>
          <w:rFonts w:eastAsia="Courier New"/>
          <w:i/>
          <w:sz w:val="22"/>
          <w:szCs w:val="22"/>
        </w:rPr>
        <w:t>&lt;данные изъяты&gt;</w:t>
      </w:r>
      <w:r w:rsidRPr="000678BB">
        <w:rPr>
          <w:sz w:val="22"/>
          <w:szCs w:val="22"/>
        </w:rPr>
        <w:t>.</w:t>
      </w:r>
    </w:p>
    <w:p w:rsidR="00FE050A" w:rsidRDefault="00696C4A" w:rsidP="00C259E5">
      <w:pPr>
        <w:pStyle w:val="2"/>
        <w:shd w:val="clear" w:color="auto" w:fill="auto"/>
        <w:spacing w:after="0"/>
        <w:ind w:left="-284" w:firstLine="568"/>
        <w:jc w:val="both"/>
        <w:rPr>
          <w:rFonts w:eastAsia="Courier New"/>
          <w:i/>
          <w:sz w:val="22"/>
          <w:szCs w:val="22"/>
        </w:rPr>
      </w:pPr>
      <w:r w:rsidRPr="000678BB">
        <w:rPr>
          <w:sz w:val="22"/>
          <w:szCs w:val="22"/>
        </w:rPr>
        <w:t xml:space="preserve">При этом, истец полагает, что полученная величина подлежит округлению до </w:t>
      </w:r>
      <w:r w:rsidR="002134F1">
        <w:rPr>
          <w:sz w:val="22"/>
          <w:szCs w:val="22"/>
        </w:rPr>
        <w:t xml:space="preserve">четвертого знака после запятой </w:t>
      </w:r>
      <w:r w:rsidR="002134F1" w:rsidRPr="00314F2D">
        <w:rPr>
          <w:rFonts w:eastAsia="Courier New"/>
          <w:i/>
          <w:sz w:val="22"/>
          <w:szCs w:val="22"/>
        </w:rPr>
        <w:t>&lt;данные изъяты&gt;</w:t>
      </w:r>
      <w:r w:rsidR="00FE2353">
        <w:rPr>
          <w:rFonts w:eastAsia="Courier New"/>
          <w:i/>
          <w:sz w:val="22"/>
          <w:szCs w:val="22"/>
        </w:rPr>
        <w:t>,</w:t>
      </w:r>
      <w:r w:rsidR="002134F1" w:rsidRPr="002134F1">
        <w:rPr>
          <w:rFonts w:eastAsia="Courier New"/>
          <w:i/>
          <w:sz w:val="22"/>
          <w:szCs w:val="22"/>
        </w:rPr>
        <w:t xml:space="preserve"> </w:t>
      </w:r>
      <w:r w:rsidRPr="000678BB">
        <w:rPr>
          <w:sz w:val="22"/>
          <w:szCs w:val="22"/>
        </w:rPr>
        <w:t>ответчик ГУ - УПФ РФ полагает, что полученная величина подлежит округлению до трет</w:t>
      </w:r>
      <w:r w:rsidR="002134F1">
        <w:rPr>
          <w:sz w:val="22"/>
          <w:szCs w:val="22"/>
        </w:rPr>
        <w:t>ьего знака после запятой</w:t>
      </w:r>
      <w:r w:rsidR="002134F1" w:rsidRPr="000678BB">
        <w:rPr>
          <w:sz w:val="22"/>
          <w:szCs w:val="22"/>
        </w:rPr>
        <w:t xml:space="preserve"> </w:t>
      </w:r>
      <w:r w:rsidR="002134F1" w:rsidRPr="00314F2D">
        <w:rPr>
          <w:rFonts w:eastAsia="Courier New"/>
          <w:i/>
          <w:sz w:val="22"/>
          <w:szCs w:val="22"/>
        </w:rPr>
        <w:t>&lt;данные изъяты&gt;</w:t>
      </w:r>
      <w:r w:rsidR="002134F1" w:rsidRPr="009C6B4C">
        <w:rPr>
          <w:rFonts w:eastAsia="Courier New"/>
          <w:i/>
          <w:sz w:val="22"/>
          <w:szCs w:val="22"/>
        </w:rPr>
        <w:t>.</w:t>
      </w:r>
    </w:p>
    <w:p w:rsidR="00696C4A" w:rsidRPr="000678BB" w:rsidRDefault="009C6B4C" w:rsidP="00C259E5">
      <w:pPr>
        <w:pStyle w:val="2"/>
        <w:shd w:val="clear" w:color="auto" w:fill="auto"/>
        <w:spacing w:after="0"/>
        <w:ind w:left="-284" w:firstLine="568"/>
        <w:jc w:val="both"/>
        <w:rPr>
          <w:sz w:val="22"/>
          <w:szCs w:val="22"/>
        </w:rPr>
      </w:pPr>
      <w:r w:rsidRPr="009C6B4C">
        <w:rPr>
          <w:rFonts w:eastAsia="Courier New"/>
          <w:i/>
          <w:sz w:val="22"/>
          <w:szCs w:val="22"/>
        </w:rPr>
        <w:lastRenderedPageBreak/>
        <w:t xml:space="preserve"> </w:t>
      </w:r>
      <w:r w:rsidR="00696C4A" w:rsidRPr="000678BB">
        <w:rPr>
          <w:sz w:val="22"/>
          <w:szCs w:val="22"/>
        </w:rPr>
        <w:t>В соответствии со ст. 1 Федерального закон от 21.07.1997 г. № 113-Ф3 (с изм. от 30.12.2001 г.) «О порядке исчисления и увеличения государственных пенсий» отношение среднемесячного заработка пенсионера к среднемесячной заработной плате в стране определялось для целей установления индивидуального коэффициента пенсионера. Отношение среднемесячного заработка пенсионера к среднемесячной заработной плате в стране устанавливается путем деления среднемесячного заработка пенсионера за соответствующий период на среднемесячную заработную плату в стране за тот же период.</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Согласно ч. 2 ст. 31 ФЗ «О трудовых пенсиях в Российской Федерации» со дня вступления в силу настоящего Федерального закона утрачивают силу Закон Российской Федерации «О государственных пенсиях в Российской Федерации» и Федеральный закон «О порядке исчисления и увеличения государственных пенсий», а другие федеральные законы, принятые до дня вступления в силу настоящего Федерального закона и предусматривающие условия и нормы пенсионного обеспечения, применяются в части, не противоречащей настоящему Федеральному закону</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Вместе с тем, ни Федеральный закон «О порядке исчисления и увеличения государственных пенсий» ни Федеральный закон «О трудовых пенсиях в Российской Федерации» не устанавливают правило о количестве знаков после запятой, подлежащих принятию во внимание в соответствующей расчетной величине.</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При этом, суд не может признать правомерной ссылку ответчика ГУ - УПФ РФ в г. Рязани на совместные рекомендации Минтруда РФ и ПФ РПФ по реализации Федерального закона от 21.07.1997 года № 113-Ф3 «О порядке исчисления увеличения государственных пенсий» № 4981-ЮЛ от 01.12.1998 года, поскольку решением Верховного Суда РФ от 18.06.1998 г. указанные рекомендации признаны незаконными и недействующими в какой бы то ни было части, как принятые с нарушением установленного ч. 3 ст. 15 Конституции Российской Федерации и Указом Президента Российской Федерации порядка.</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В настоящее время прямое правовое регулирование спорного вопроса отсутствует.</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С 01.01.2015 года назначение и выплата страховых пенсий осуществляется в соответствии с ФЗ «О страховых пенсиях».</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Согласно ч. 4 ст. 36 ФЗ «О страховых пенсиях», федеральные законы, принятые до его вступления в силу и предусматривающие условия и нормы пенсионного обеспечения, применяются в части не противоречащей настоящему Федеральному закону.</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В соответствии с ч. 26 ст. 15 ФЗ «О страховых пенсиях» величины индивидуальных пенсионных коэффициентов, определяемых в соответствии с настоящей статьей, округляются до трех знаков после запятой. Если четвертый знак равен 5 и выше, то третий знак увеличивается на единицу.</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Таким образом, расчет отношения среднемесячного заработка пенсионера к среднемесячной заработной плате в стране с применением четырех знаков после запятой противоречит действующему законодательству, соответственно данный довод истца не </w:t>
      </w:r>
      <w:r w:rsidR="00A91FF7">
        <w:rPr>
          <w:sz w:val="22"/>
          <w:szCs w:val="22"/>
        </w:rPr>
        <w:t>может быть признан правомерным.</w:t>
      </w:r>
    </w:p>
    <w:p w:rsidR="00696C4A" w:rsidRPr="00377840" w:rsidRDefault="00696C4A" w:rsidP="00C259E5">
      <w:pPr>
        <w:pStyle w:val="2"/>
        <w:shd w:val="clear" w:color="auto" w:fill="auto"/>
        <w:spacing w:after="0"/>
        <w:ind w:left="-284" w:firstLine="568"/>
        <w:jc w:val="both"/>
        <w:rPr>
          <w:sz w:val="22"/>
          <w:szCs w:val="22"/>
        </w:rPr>
      </w:pPr>
      <w:r w:rsidRPr="000678BB">
        <w:rPr>
          <w:sz w:val="22"/>
          <w:szCs w:val="22"/>
        </w:rPr>
        <w:t>Помимо изложенного, в судебном заседании истец пояснил, что не обращался в органы ПФ РФ о перерасчете пенсии с учет</w:t>
      </w:r>
      <w:r w:rsidR="0080315C">
        <w:rPr>
          <w:sz w:val="22"/>
          <w:szCs w:val="22"/>
        </w:rPr>
        <w:t xml:space="preserve">ом имевшего место до </w:t>
      </w:r>
      <w:r w:rsidR="0080315C" w:rsidRPr="000678BB">
        <w:rPr>
          <w:rFonts w:eastAsia="Courier New"/>
          <w:i/>
          <w:sz w:val="22"/>
          <w:szCs w:val="22"/>
        </w:rPr>
        <w:t>&lt;дата&gt;</w:t>
      </w:r>
      <w:r w:rsidR="0080315C" w:rsidRPr="000678BB">
        <w:rPr>
          <w:sz w:val="22"/>
          <w:szCs w:val="22"/>
        </w:rPr>
        <w:t xml:space="preserve"> </w:t>
      </w:r>
      <w:r w:rsidR="001658F2">
        <w:rPr>
          <w:sz w:val="22"/>
          <w:szCs w:val="22"/>
        </w:rPr>
        <w:t xml:space="preserve">трудового стажа длительностью </w:t>
      </w:r>
      <w:r w:rsidR="001658F2" w:rsidRPr="00314F2D">
        <w:rPr>
          <w:rFonts w:eastAsia="Courier New"/>
          <w:i/>
          <w:sz w:val="22"/>
          <w:szCs w:val="22"/>
        </w:rPr>
        <w:t>&lt;данные изъяты&gt;</w:t>
      </w:r>
      <w:r w:rsidR="001658F2">
        <w:rPr>
          <w:rFonts w:eastAsia="Courier New"/>
          <w:i/>
          <w:sz w:val="22"/>
          <w:szCs w:val="22"/>
        </w:rPr>
        <w:t xml:space="preserve"> </w:t>
      </w:r>
      <w:r w:rsidRPr="000678BB">
        <w:rPr>
          <w:sz w:val="22"/>
          <w:szCs w:val="22"/>
        </w:rPr>
        <w:t>и применения о</w:t>
      </w:r>
      <w:r w:rsidR="005919F4">
        <w:rPr>
          <w:sz w:val="22"/>
          <w:szCs w:val="22"/>
        </w:rPr>
        <w:t xml:space="preserve">тношения заработков в размере </w:t>
      </w:r>
      <w:r w:rsidR="005919F4" w:rsidRPr="00314F2D">
        <w:rPr>
          <w:rFonts w:eastAsia="Courier New"/>
          <w:i/>
          <w:sz w:val="22"/>
          <w:szCs w:val="22"/>
        </w:rPr>
        <w:t>&lt;данные изъяты&gt;</w:t>
      </w:r>
      <w:r w:rsidR="005919F4" w:rsidRPr="00377840">
        <w:rPr>
          <w:rFonts w:eastAsia="Courier New"/>
          <w:i/>
          <w:sz w:val="22"/>
          <w:szCs w:val="22"/>
        </w:rPr>
        <w:t>.</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При таких обстоятельствах суд полагает требования истца об </w:t>
      </w:r>
      <w:proofErr w:type="spellStart"/>
      <w:r w:rsidRPr="000678BB">
        <w:rPr>
          <w:sz w:val="22"/>
          <w:szCs w:val="22"/>
        </w:rPr>
        <w:t>обязании</w:t>
      </w:r>
      <w:proofErr w:type="spellEnd"/>
      <w:r w:rsidRPr="000678BB">
        <w:rPr>
          <w:sz w:val="22"/>
          <w:szCs w:val="22"/>
        </w:rPr>
        <w:t xml:space="preserve"> ответчика ГУ - УПФ РФ в </w:t>
      </w:r>
      <w:proofErr w:type="spellStart"/>
      <w:r w:rsidRPr="000678BB">
        <w:rPr>
          <w:sz w:val="22"/>
          <w:szCs w:val="22"/>
        </w:rPr>
        <w:t>г.Рязани</w:t>
      </w:r>
      <w:proofErr w:type="spellEnd"/>
      <w:r w:rsidRPr="000678BB">
        <w:rPr>
          <w:sz w:val="22"/>
          <w:szCs w:val="22"/>
        </w:rPr>
        <w:t xml:space="preserve"> произвести </w:t>
      </w:r>
      <w:r w:rsidR="005A58AA">
        <w:rPr>
          <w:sz w:val="22"/>
          <w:szCs w:val="22"/>
        </w:rPr>
        <w:t xml:space="preserve">перерасчет пенсии истца с </w:t>
      </w:r>
      <w:r w:rsidR="005A58AA" w:rsidRPr="000678BB">
        <w:rPr>
          <w:rFonts w:eastAsia="Courier New"/>
          <w:i/>
          <w:sz w:val="22"/>
          <w:szCs w:val="22"/>
        </w:rPr>
        <w:t>&lt;дата&gt;</w:t>
      </w:r>
      <w:r w:rsidR="00E92064">
        <w:rPr>
          <w:sz w:val="22"/>
          <w:szCs w:val="22"/>
        </w:rPr>
        <w:t xml:space="preserve">, </w:t>
      </w:r>
      <w:r w:rsidRPr="000678BB">
        <w:rPr>
          <w:sz w:val="22"/>
          <w:szCs w:val="22"/>
        </w:rPr>
        <w:t>определив отношение среднемесячного заработк</w:t>
      </w:r>
      <w:r w:rsidR="005A58AA">
        <w:rPr>
          <w:sz w:val="22"/>
          <w:szCs w:val="22"/>
        </w:rPr>
        <w:t xml:space="preserve">а истца в период с </w:t>
      </w:r>
      <w:r w:rsidR="005A58AA" w:rsidRPr="000678BB">
        <w:rPr>
          <w:rFonts w:eastAsia="Courier New"/>
          <w:i/>
          <w:sz w:val="22"/>
          <w:szCs w:val="22"/>
        </w:rPr>
        <w:t>&lt;дата&gt;</w:t>
      </w:r>
      <w:r w:rsidR="005A58AA">
        <w:rPr>
          <w:sz w:val="22"/>
          <w:szCs w:val="22"/>
        </w:rPr>
        <w:t xml:space="preserve"> по</w:t>
      </w:r>
      <w:r w:rsidR="005A58AA" w:rsidRPr="000678BB">
        <w:rPr>
          <w:rFonts w:eastAsia="Courier New"/>
          <w:i/>
          <w:sz w:val="22"/>
          <w:szCs w:val="22"/>
        </w:rPr>
        <w:t>&lt;дата&gt;</w:t>
      </w:r>
      <w:r w:rsidR="005A58AA" w:rsidRPr="000678BB">
        <w:rPr>
          <w:sz w:val="22"/>
          <w:szCs w:val="22"/>
        </w:rPr>
        <w:t xml:space="preserve"> </w:t>
      </w:r>
      <w:r w:rsidRPr="000678BB">
        <w:rPr>
          <w:sz w:val="22"/>
          <w:szCs w:val="22"/>
        </w:rPr>
        <w:t>к среднемесячной заработной плате по стране за тот же период равным</w:t>
      </w:r>
      <w:r w:rsidR="005919F4" w:rsidRPr="005919F4">
        <w:rPr>
          <w:sz w:val="22"/>
          <w:szCs w:val="22"/>
        </w:rPr>
        <w:t xml:space="preserve"> </w:t>
      </w:r>
      <w:r w:rsidR="005919F4" w:rsidRPr="00314F2D">
        <w:rPr>
          <w:rFonts w:eastAsia="Courier New"/>
          <w:i/>
          <w:sz w:val="22"/>
          <w:szCs w:val="22"/>
        </w:rPr>
        <w:t>&lt;данные изъяты&gt;</w:t>
      </w:r>
      <w:r w:rsidRPr="000678BB">
        <w:rPr>
          <w:sz w:val="22"/>
          <w:szCs w:val="22"/>
        </w:rPr>
        <w:t xml:space="preserve">, а также об </w:t>
      </w:r>
      <w:proofErr w:type="spellStart"/>
      <w:r w:rsidRPr="000678BB">
        <w:rPr>
          <w:sz w:val="22"/>
          <w:szCs w:val="22"/>
        </w:rPr>
        <w:t>обязании</w:t>
      </w:r>
      <w:proofErr w:type="spellEnd"/>
      <w:r w:rsidRPr="000678BB">
        <w:rPr>
          <w:sz w:val="22"/>
          <w:szCs w:val="22"/>
        </w:rPr>
        <w:t xml:space="preserve"> ответчика ГУ - УПФ РФ в г. Рязани, произвести перерасчет пенсии истца с</w:t>
      </w:r>
      <w:r w:rsidR="00BF60EB">
        <w:rPr>
          <w:sz w:val="22"/>
          <w:szCs w:val="22"/>
        </w:rPr>
        <w:t xml:space="preserve"> </w:t>
      </w:r>
      <w:r w:rsidR="00BF60EB" w:rsidRPr="000678BB">
        <w:rPr>
          <w:rFonts w:eastAsia="Courier New"/>
          <w:i/>
          <w:sz w:val="22"/>
          <w:szCs w:val="22"/>
        </w:rPr>
        <w:t>&lt;дата&gt;</w:t>
      </w:r>
      <w:r w:rsidRPr="000678BB">
        <w:rPr>
          <w:sz w:val="22"/>
          <w:szCs w:val="22"/>
        </w:rPr>
        <w:t>, определить фактически отработанный истц</w:t>
      </w:r>
      <w:r w:rsidR="00BF60EB">
        <w:rPr>
          <w:sz w:val="22"/>
          <w:szCs w:val="22"/>
        </w:rPr>
        <w:t xml:space="preserve">ом трудовой стаж до </w:t>
      </w:r>
      <w:r w:rsidR="00BF60EB" w:rsidRPr="000678BB">
        <w:rPr>
          <w:rFonts w:eastAsia="Courier New"/>
          <w:i/>
          <w:sz w:val="22"/>
          <w:szCs w:val="22"/>
        </w:rPr>
        <w:t>&lt;дата&gt;</w:t>
      </w:r>
      <w:r w:rsidR="0006175D">
        <w:rPr>
          <w:rFonts w:eastAsia="Courier New"/>
          <w:i/>
          <w:sz w:val="22"/>
          <w:szCs w:val="22"/>
        </w:rPr>
        <w:t xml:space="preserve"> </w:t>
      </w:r>
      <w:r w:rsidRPr="000678BB">
        <w:rPr>
          <w:sz w:val="22"/>
          <w:szCs w:val="22"/>
        </w:rPr>
        <w:t>равным</w:t>
      </w:r>
      <w:r w:rsidR="0006175D">
        <w:rPr>
          <w:sz w:val="22"/>
          <w:szCs w:val="22"/>
        </w:rPr>
        <w:t xml:space="preserve"> </w:t>
      </w:r>
      <w:r w:rsidR="0006175D" w:rsidRPr="00314F2D">
        <w:rPr>
          <w:rFonts w:eastAsia="Courier New"/>
          <w:i/>
          <w:sz w:val="22"/>
          <w:szCs w:val="22"/>
        </w:rPr>
        <w:t>&lt;данные изъяты&gt;</w:t>
      </w:r>
      <w:r w:rsidR="0006175D">
        <w:rPr>
          <w:rFonts w:eastAsia="Courier New"/>
          <w:i/>
          <w:sz w:val="22"/>
          <w:szCs w:val="22"/>
        </w:rPr>
        <w:t xml:space="preserve"> </w:t>
      </w:r>
      <w:r w:rsidRPr="000678BB">
        <w:rPr>
          <w:sz w:val="22"/>
          <w:szCs w:val="22"/>
        </w:rPr>
        <w:t xml:space="preserve"> </w:t>
      </w:r>
      <w:r w:rsidR="00BF60EB">
        <w:rPr>
          <w:sz w:val="22"/>
          <w:szCs w:val="22"/>
        </w:rPr>
        <w:t xml:space="preserve">или </w:t>
      </w:r>
      <w:r w:rsidRPr="000678BB">
        <w:rPr>
          <w:sz w:val="22"/>
          <w:szCs w:val="22"/>
        </w:rPr>
        <w:t>равным</w:t>
      </w:r>
      <w:r w:rsidR="00E92064">
        <w:rPr>
          <w:sz w:val="22"/>
          <w:szCs w:val="22"/>
        </w:rPr>
        <w:t xml:space="preserve"> </w:t>
      </w:r>
      <w:r w:rsidR="0006175D" w:rsidRPr="00314F2D">
        <w:rPr>
          <w:rFonts w:eastAsia="Courier New"/>
          <w:i/>
          <w:sz w:val="22"/>
          <w:szCs w:val="22"/>
        </w:rPr>
        <w:t>&lt;данные изъяты&gt;</w:t>
      </w:r>
      <w:r w:rsidR="00BF60EB">
        <w:rPr>
          <w:sz w:val="22"/>
          <w:szCs w:val="22"/>
        </w:rPr>
        <w:t>,</w:t>
      </w:r>
      <w:r w:rsidRPr="000678BB">
        <w:rPr>
          <w:sz w:val="22"/>
          <w:szCs w:val="22"/>
        </w:rPr>
        <w:t>необоснованными и не подлежащими удовлетворению.</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Требования истца о взыскании морального вреда суд также полагает необоснованными в связи со следующим.</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В п. 31 Постановления Пленума ВФ. РФ от 11.12.2012 г. № 30 «О практике рассмотрения судами дел, связанных с реализацией прав граждан на трудовые пенсии» указано, что поскольку нарушения пенсионных прав затрагивают имущественные права граждан, требования о компенсации морального вреда исходя из положений п. 2 ст. 1099 ГК РФ не подлежат удовлетворению, так как специального закона, допускающего в указанном случае возможность привлечения органов, осуществляющих </w:t>
      </w:r>
      <w:r w:rsidRPr="000678BB">
        <w:rPr>
          <w:sz w:val="22"/>
          <w:szCs w:val="22"/>
        </w:rPr>
        <w:lastRenderedPageBreak/>
        <w:t>пенсионное обеспечение, к такой ответственности, не имеется.</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Также суд исходит из того, что при рассмотрении дела не был установлен факт причинения каких-либо нравственных или физических страданий незаконными действиями (бездействием) ГУ - ПФ РФ в г. Рязани, нарушающими личные неимущественные права истца. Нравственные страдания истца обусловлены ненадлежащим, по его мнению, пенсионным обеспечением, то есть затрагивают его имущественные права.</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Вследствие этого, оснований для взыскания в его пользу компенсации морального вреда, в том числе с УФК РФ по Рязанской области, не имеется.</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Поскольку истцу отказано в удовлетворении требований в полном объеме, то, исходя из положений </w:t>
      </w:r>
      <w:proofErr w:type="spellStart"/>
      <w:r w:rsidRPr="000678BB">
        <w:rPr>
          <w:sz w:val="22"/>
          <w:szCs w:val="22"/>
        </w:rPr>
        <w:t>ст.ст</w:t>
      </w:r>
      <w:proofErr w:type="spellEnd"/>
      <w:r w:rsidRPr="000678BB">
        <w:rPr>
          <w:sz w:val="22"/>
          <w:szCs w:val="22"/>
        </w:rPr>
        <w:t>. 88, 98 ГПК РФ, понесенные им судебные расходы не подлежат возмещению.</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 xml:space="preserve">Более того, истец согласно </w:t>
      </w:r>
      <w:proofErr w:type="spellStart"/>
      <w:r w:rsidRPr="000678BB">
        <w:rPr>
          <w:sz w:val="22"/>
          <w:szCs w:val="22"/>
        </w:rPr>
        <w:t>пп</w:t>
      </w:r>
      <w:proofErr w:type="spellEnd"/>
      <w:r w:rsidRPr="000678BB">
        <w:rPr>
          <w:sz w:val="22"/>
          <w:szCs w:val="22"/>
        </w:rPr>
        <w:t>. 5 п. 2 ст. 333.36 Налогового кодекса РФ освобожден от уплаты государственной пошлины по требованиям имущественного характера к ПФ РФ.</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Применительно к требованиям имущественного характера к УФК Р</w:t>
      </w:r>
      <w:r w:rsidR="00167BC1">
        <w:rPr>
          <w:sz w:val="22"/>
          <w:szCs w:val="22"/>
        </w:rPr>
        <w:t>Ф по Рязанской области в сумме</w:t>
      </w:r>
      <w:r w:rsidR="00167BC1" w:rsidRPr="00167BC1">
        <w:rPr>
          <w:sz w:val="22"/>
          <w:szCs w:val="22"/>
        </w:rPr>
        <w:t xml:space="preserve"> </w:t>
      </w:r>
      <w:r w:rsidR="00167BC1" w:rsidRPr="00314F2D">
        <w:rPr>
          <w:rFonts w:eastAsia="Courier New"/>
          <w:i/>
          <w:sz w:val="22"/>
          <w:szCs w:val="22"/>
        </w:rPr>
        <w:t>&lt;данные изъяты&gt;</w:t>
      </w:r>
      <w:r w:rsidRPr="000678BB">
        <w:rPr>
          <w:sz w:val="22"/>
          <w:szCs w:val="22"/>
        </w:rPr>
        <w:t>, а также требованиям неимущественного характера о взыскании морального вреда, истец не может быть освобожден от уплаты государственной пошлины ввиду отсутствия соответствующих оснований, предусмотренных НК РФ. Определением суда от 13.01.2017 года истцу была предоставлена отсрочка по оплате государственной пошлины по имущественному требованию и требованию о взыскании морального вреда, предъявленным к УФК РФ по Рязанской области, на срок до окончания рассмотрения дела, но не более чем на один год.</w:t>
      </w:r>
    </w:p>
    <w:p w:rsidR="00696C4A" w:rsidRPr="000678BB" w:rsidRDefault="00696C4A" w:rsidP="00C259E5">
      <w:pPr>
        <w:pStyle w:val="2"/>
        <w:shd w:val="clear" w:color="auto" w:fill="auto"/>
        <w:spacing w:after="0"/>
        <w:ind w:left="-284" w:firstLine="568"/>
        <w:jc w:val="both"/>
        <w:rPr>
          <w:sz w:val="22"/>
          <w:szCs w:val="22"/>
        </w:rPr>
      </w:pPr>
      <w:r w:rsidRPr="000678BB">
        <w:rPr>
          <w:sz w:val="22"/>
          <w:szCs w:val="22"/>
        </w:rPr>
        <w:t>В соответствии с ч. 2 ст. 103 ГПК РФ при отказе в иске издержки, понесенные судом в связи с рассмотрением дела, взыскиваются с истца, не освобожденного от уплаты судебных расходов, в доход бюджета, за счет средств которого они были возмещены.</w:t>
      </w:r>
    </w:p>
    <w:p w:rsidR="00696C4A" w:rsidRPr="00167BC1" w:rsidRDefault="00696C4A" w:rsidP="00C259E5">
      <w:pPr>
        <w:pStyle w:val="2"/>
        <w:shd w:val="clear" w:color="auto" w:fill="auto"/>
        <w:spacing w:after="0"/>
        <w:ind w:left="-284" w:firstLine="568"/>
        <w:jc w:val="both"/>
        <w:rPr>
          <w:sz w:val="22"/>
          <w:szCs w:val="22"/>
        </w:rPr>
      </w:pPr>
      <w:r w:rsidRPr="000678BB">
        <w:rPr>
          <w:sz w:val="22"/>
          <w:szCs w:val="22"/>
        </w:rPr>
        <w:t>Таким образом, с истца в доход местного бюджета подлежит взысканию го</w:t>
      </w:r>
      <w:r w:rsidR="00167BC1">
        <w:rPr>
          <w:sz w:val="22"/>
          <w:szCs w:val="22"/>
        </w:rPr>
        <w:t xml:space="preserve">сударственная пошлина в сумме </w:t>
      </w:r>
      <w:r w:rsidR="00167BC1" w:rsidRPr="00314F2D">
        <w:rPr>
          <w:rFonts w:eastAsia="Courier New"/>
          <w:i/>
          <w:sz w:val="22"/>
          <w:szCs w:val="22"/>
        </w:rPr>
        <w:t>&lt;данные изъяты&gt;</w:t>
      </w:r>
      <w:r w:rsidR="00167BC1" w:rsidRPr="00167BC1">
        <w:rPr>
          <w:rFonts w:eastAsia="Courier New"/>
          <w:i/>
          <w:sz w:val="22"/>
          <w:szCs w:val="22"/>
        </w:rPr>
        <w:t>.</w:t>
      </w:r>
    </w:p>
    <w:p w:rsidR="00696C4A" w:rsidRDefault="00696C4A" w:rsidP="00C259E5">
      <w:pPr>
        <w:pStyle w:val="2"/>
        <w:shd w:val="clear" w:color="auto" w:fill="auto"/>
        <w:spacing w:after="0"/>
        <w:ind w:left="-284" w:firstLine="568"/>
        <w:jc w:val="both"/>
        <w:rPr>
          <w:sz w:val="22"/>
          <w:szCs w:val="22"/>
        </w:rPr>
      </w:pPr>
      <w:r w:rsidRPr="000678BB">
        <w:rPr>
          <w:sz w:val="22"/>
          <w:szCs w:val="22"/>
        </w:rPr>
        <w:t>На основании изложенного и руководствуясь ст. 194-199 ГПК РФ,</w:t>
      </w:r>
    </w:p>
    <w:p w:rsidR="0034569C" w:rsidRPr="000678BB" w:rsidRDefault="0034569C" w:rsidP="000678BB">
      <w:pPr>
        <w:pStyle w:val="2"/>
        <w:shd w:val="clear" w:color="auto" w:fill="auto"/>
        <w:spacing w:after="0"/>
        <w:ind w:firstLine="480"/>
        <w:jc w:val="both"/>
        <w:rPr>
          <w:sz w:val="22"/>
          <w:szCs w:val="22"/>
        </w:rPr>
      </w:pPr>
    </w:p>
    <w:p w:rsidR="00696C4A" w:rsidRDefault="0034569C" w:rsidP="000678BB">
      <w:pPr>
        <w:pStyle w:val="2"/>
        <w:shd w:val="clear" w:color="auto" w:fill="auto"/>
        <w:spacing w:after="0" w:line="200" w:lineRule="exact"/>
        <w:jc w:val="left"/>
        <w:rPr>
          <w:sz w:val="22"/>
          <w:szCs w:val="22"/>
        </w:rPr>
      </w:pPr>
      <w:r>
        <w:rPr>
          <w:sz w:val="22"/>
          <w:szCs w:val="22"/>
        </w:rPr>
        <w:t xml:space="preserve">                                                                        </w:t>
      </w:r>
      <w:r w:rsidR="00696C4A" w:rsidRPr="000678BB">
        <w:rPr>
          <w:sz w:val="22"/>
          <w:szCs w:val="22"/>
        </w:rPr>
        <w:t>РЕШИЛ:</w:t>
      </w:r>
    </w:p>
    <w:p w:rsidR="0034569C" w:rsidRPr="000678BB" w:rsidRDefault="0034569C" w:rsidP="000678BB">
      <w:pPr>
        <w:pStyle w:val="2"/>
        <w:shd w:val="clear" w:color="auto" w:fill="auto"/>
        <w:spacing w:after="0" w:line="200" w:lineRule="exact"/>
        <w:jc w:val="left"/>
        <w:rPr>
          <w:sz w:val="22"/>
          <w:szCs w:val="22"/>
        </w:rPr>
      </w:pPr>
    </w:p>
    <w:p w:rsidR="00696C4A" w:rsidRPr="00A91FF7" w:rsidRDefault="004E7EE3" w:rsidP="00C259E5">
      <w:pPr>
        <w:pStyle w:val="2"/>
        <w:shd w:val="clear" w:color="auto" w:fill="auto"/>
        <w:spacing w:after="0" w:line="269" w:lineRule="exact"/>
        <w:ind w:left="-284" w:firstLine="568"/>
        <w:jc w:val="both"/>
        <w:rPr>
          <w:b/>
          <w:sz w:val="22"/>
          <w:szCs w:val="22"/>
        </w:rPr>
      </w:pPr>
      <w:r>
        <w:rPr>
          <w:sz w:val="22"/>
          <w:szCs w:val="22"/>
        </w:rPr>
        <w:t>С.</w:t>
      </w:r>
      <w:r w:rsidR="00696C4A" w:rsidRPr="000678BB">
        <w:rPr>
          <w:sz w:val="22"/>
          <w:szCs w:val="22"/>
        </w:rPr>
        <w:t xml:space="preserve"> в удовлетворении исковых требований к государственному учреждению - Управление Пенсионного фонда РФ в городе Рязани, Управлению Федерального Казначейства РФ по Рязанской области о нарушении пенсионных прав, взыскании недоплаты пенсионного обеспечения, о компенсации финансовых убытков и</w:t>
      </w:r>
      <w:r w:rsidR="00A91FF7">
        <w:rPr>
          <w:b/>
          <w:sz w:val="22"/>
          <w:szCs w:val="22"/>
        </w:rPr>
        <w:t xml:space="preserve"> </w:t>
      </w:r>
      <w:r w:rsidR="00696C4A" w:rsidRPr="000678BB">
        <w:rPr>
          <w:sz w:val="22"/>
          <w:szCs w:val="22"/>
        </w:rPr>
        <w:t>упущенной выгоды, о компенсации морального вреда, определения отношения заработков - отказать в полном объеме.</w:t>
      </w:r>
    </w:p>
    <w:p w:rsidR="00696C4A" w:rsidRPr="00167BC1" w:rsidRDefault="00696C4A" w:rsidP="00C259E5">
      <w:pPr>
        <w:pStyle w:val="2"/>
        <w:shd w:val="clear" w:color="auto" w:fill="auto"/>
        <w:spacing w:after="0" w:line="269" w:lineRule="exact"/>
        <w:ind w:left="-284" w:firstLine="568"/>
        <w:jc w:val="both"/>
        <w:rPr>
          <w:sz w:val="22"/>
          <w:szCs w:val="22"/>
        </w:rPr>
      </w:pPr>
      <w:r w:rsidRPr="000678BB">
        <w:rPr>
          <w:sz w:val="22"/>
          <w:szCs w:val="22"/>
        </w:rPr>
        <w:t xml:space="preserve">Взыскать со </w:t>
      </w:r>
      <w:r w:rsidR="0034569C">
        <w:rPr>
          <w:sz w:val="22"/>
          <w:szCs w:val="22"/>
        </w:rPr>
        <w:t xml:space="preserve">С. </w:t>
      </w:r>
      <w:r w:rsidRPr="000678BB">
        <w:rPr>
          <w:sz w:val="22"/>
          <w:szCs w:val="22"/>
        </w:rPr>
        <w:t>в местный бюджет г</w:t>
      </w:r>
      <w:r w:rsidR="00167BC1">
        <w:rPr>
          <w:sz w:val="22"/>
          <w:szCs w:val="22"/>
        </w:rPr>
        <w:t xml:space="preserve">осударственную пошлину в сумме </w:t>
      </w:r>
      <w:r w:rsidR="00167BC1" w:rsidRPr="00314F2D">
        <w:rPr>
          <w:rFonts w:eastAsia="Courier New"/>
          <w:i/>
          <w:sz w:val="22"/>
          <w:szCs w:val="22"/>
        </w:rPr>
        <w:t>&lt;данные изъяты&gt;</w:t>
      </w:r>
      <w:r w:rsidR="00167BC1" w:rsidRPr="00167BC1">
        <w:rPr>
          <w:rFonts w:eastAsia="Courier New"/>
          <w:i/>
          <w:sz w:val="22"/>
          <w:szCs w:val="22"/>
        </w:rPr>
        <w:t>.</w:t>
      </w:r>
    </w:p>
    <w:p w:rsidR="00696C4A" w:rsidRPr="000678BB" w:rsidRDefault="00696C4A" w:rsidP="00C259E5">
      <w:pPr>
        <w:pStyle w:val="2"/>
        <w:shd w:val="clear" w:color="auto" w:fill="auto"/>
        <w:spacing w:after="0" w:line="269" w:lineRule="exact"/>
        <w:ind w:left="-284" w:firstLine="568"/>
        <w:jc w:val="both"/>
        <w:rPr>
          <w:sz w:val="22"/>
          <w:szCs w:val="22"/>
        </w:rPr>
      </w:pPr>
      <w:r w:rsidRPr="000678BB">
        <w:rPr>
          <w:sz w:val="22"/>
          <w:szCs w:val="22"/>
        </w:rPr>
        <w:t>На решение может быть подана апелляционная жалоба в судебную коллегию по гражданским делам Рязанского областного суда через Железнодорожный районный суд г. Рязани в течение месяца со дня принятия решения судом в окончательной форме, то есть с 13 февраля 2017 года.</w:t>
      </w:r>
    </w:p>
    <w:p w:rsidR="00696C4A" w:rsidRDefault="00696C4A" w:rsidP="00C87265">
      <w:pPr>
        <w:pStyle w:val="1"/>
        <w:widowControl/>
        <w:shd w:val="clear" w:color="auto" w:fill="auto"/>
        <w:overflowPunct w:val="0"/>
        <w:autoSpaceDE w:val="0"/>
        <w:autoSpaceDN w:val="0"/>
        <w:adjustRightInd w:val="0"/>
        <w:spacing w:after="0" w:line="190" w:lineRule="exact"/>
        <w:ind w:firstLine="0"/>
        <w:rPr>
          <w:rFonts w:ascii="Times New Roman" w:hAnsi="Times New Roman" w:cs="Times New Roman"/>
          <w:sz w:val="22"/>
          <w:szCs w:val="22"/>
        </w:rPr>
      </w:pPr>
    </w:p>
    <w:p w:rsidR="00377840" w:rsidRDefault="00377840" w:rsidP="00C87265">
      <w:pPr>
        <w:pStyle w:val="1"/>
        <w:widowControl/>
        <w:shd w:val="clear" w:color="auto" w:fill="auto"/>
        <w:overflowPunct w:val="0"/>
        <w:autoSpaceDE w:val="0"/>
        <w:autoSpaceDN w:val="0"/>
        <w:adjustRightInd w:val="0"/>
        <w:spacing w:after="0" w:line="190" w:lineRule="exact"/>
        <w:ind w:firstLine="0"/>
        <w:rPr>
          <w:rFonts w:ascii="Times New Roman" w:hAnsi="Times New Roman" w:cs="Times New Roman"/>
          <w:sz w:val="22"/>
          <w:szCs w:val="22"/>
        </w:rPr>
      </w:pPr>
    </w:p>
    <w:p w:rsidR="00377840" w:rsidRDefault="00377840" w:rsidP="00C87265">
      <w:pPr>
        <w:pStyle w:val="1"/>
        <w:widowControl/>
        <w:shd w:val="clear" w:color="auto" w:fill="auto"/>
        <w:overflowPunct w:val="0"/>
        <w:autoSpaceDE w:val="0"/>
        <w:autoSpaceDN w:val="0"/>
        <w:adjustRightInd w:val="0"/>
        <w:spacing w:after="0" w:line="190" w:lineRule="exact"/>
        <w:ind w:firstLine="0"/>
        <w:rPr>
          <w:rFonts w:ascii="Times New Roman" w:hAnsi="Times New Roman" w:cs="Times New Roman"/>
          <w:sz w:val="22"/>
          <w:szCs w:val="22"/>
        </w:rPr>
      </w:pPr>
    </w:p>
    <w:p w:rsidR="00377840" w:rsidRDefault="00377840" w:rsidP="00F83597">
      <w:pPr>
        <w:pStyle w:val="1"/>
        <w:widowControl/>
        <w:shd w:val="clear" w:color="auto" w:fill="auto"/>
        <w:overflowPunct w:val="0"/>
        <w:autoSpaceDE w:val="0"/>
        <w:autoSpaceDN w:val="0"/>
        <w:adjustRightInd w:val="0"/>
        <w:spacing w:after="0" w:line="190" w:lineRule="exact"/>
        <w:ind w:left="-284" w:firstLine="710"/>
        <w:rPr>
          <w:rFonts w:ascii="Times New Roman" w:hAnsi="Times New Roman" w:cs="Times New Roman"/>
          <w:sz w:val="22"/>
          <w:szCs w:val="22"/>
        </w:rPr>
      </w:pPr>
      <w:r>
        <w:rPr>
          <w:rFonts w:ascii="Times New Roman" w:hAnsi="Times New Roman" w:cs="Times New Roman"/>
          <w:sz w:val="22"/>
          <w:szCs w:val="22"/>
        </w:rPr>
        <w:t>Судья</w:t>
      </w:r>
      <w:r w:rsidR="00397D2E">
        <w:rPr>
          <w:rFonts w:ascii="Times New Roman" w:hAnsi="Times New Roman" w:cs="Times New Roman"/>
          <w:sz w:val="22"/>
          <w:szCs w:val="22"/>
        </w:rPr>
        <w:t xml:space="preserve">                                   </w:t>
      </w:r>
      <w:r w:rsidR="00F83597">
        <w:rPr>
          <w:rFonts w:ascii="Times New Roman" w:hAnsi="Times New Roman" w:cs="Times New Roman"/>
          <w:sz w:val="22"/>
          <w:szCs w:val="22"/>
        </w:rPr>
        <w:t xml:space="preserve">                         </w:t>
      </w:r>
      <w:proofErr w:type="gramStart"/>
      <w:r w:rsidR="00F83597">
        <w:rPr>
          <w:rFonts w:ascii="Times New Roman" w:hAnsi="Times New Roman" w:cs="Times New Roman"/>
          <w:sz w:val="22"/>
          <w:szCs w:val="22"/>
        </w:rPr>
        <w:t xml:space="preserve">  </w:t>
      </w:r>
      <w:r w:rsidR="00397D2E">
        <w:rPr>
          <w:rFonts w:ascii="Times New Roman" w:hAnsi="Times New Roman" w:cs="Times New Roman"/>
          <w:sz w:val="22"/>
          <w:szCs w:val="22"/>
        </w:rPr>
        <w:t xml:space="preserve"> (</w:t>
      </w:r>
      <w:proofErr w:type="gramEnd"/>
      <w:r w:rsidR="00397D2E">
        <w:rPr>
          <w:rFonts w:ascii="Times New Roman" w:hAnsi="Times New Roman" w:cs="Times New Roman"/>
          <w:sz w:val="22"/>
          <w:szCs w:val="22"/>
        </w:rPr>
        <w:t xml:space="preserve">подпись)  </w:t>
      </w:r>
      <w:r w:rsidR="00F83597">
        <w:rPr>
          <w:rFonts w:ascii="Times New Roman" w:hAnsi="Times New Roman" w:cs="Times New Roman"/>
          <w:sz w:val="22"/>
          <w:szCs w:val="22"/>
        </w:rPr>
        <w:t xml:space="preserve">                  </w:t>
      </w:r>
      <w:r w:rsidR="00397D2E">
        <w:rPr>
          <w:rFonts w:ascii="Times New Roman" w:hAnsi="Times New Roman" w:cs="Times New Roman"/>
          <w:sz w:val="22"/>
          <w:szCs w:val="22"/>
        </w:rPr>
        <w:t xml:space="preserve">                    </w:t>
      </w:r>
      <w:r w:rsidR="00F83597">
        <w:rPr>
          <w:rFonts w:ascii="Times New Roman" w:hAnsi="Times New Roman" w:cs="Times New Roman"/>
          <w:sz w:val="22"/>
          <w:szCs w:val="22"/>
        </w:rPr>
        <w:t xml:space="preserve">               </w:t>
      </w:r>
      <w:r w:rsidR="00397D2E">
        <w:rPr>
          <w:rFonts w:ascii="Times New Roman" w:hAnsi="Times New Roman" w:cs="Times New Roman"/>
          <w:sz w:val="22"/>
          <w:szCs w:val="22"/>
        </w:rPr>
        <w:t xml:space="preserve"> А.Е. </w:t>
      </w:r>
      <w:proofErr w:type="spellStart"/>
      <w:r w:rsidR="00397D2E">
        <w:rPr>
          <w:rFonts w:ascii="Times New Roman" w:hAnsi="Times New Roman" w:cs="Times New Roman"/>
          <w:sz w:val="22"/>
          <w:szCs w:val="22"/>
        </w:rPr>
        <w:t>Буторин</w:t>
      </w:r>
      <w:proofErr w:type="spellEnd"/>
    </w:p>
    <w:p w:rsidR="00377840" w:rsidRDefault="00377840" w:rsidP="00F83597">
      <w:pPr>
        <w:pStyle w:val="1"/>
        <w:widowControl/>
        <w:shd w:val="clear" w:color="auto" w:fill="auto"/>
        <w:overflowPunct w:val="0"/>
        <w:autoSpaceDE w:val="0"/>
        <w:autoSpaceDN w:val="0"/>
        <w:adjustRightInd w:val="0"/>
        <w:spacing w:after="0" w:line="190" w:lineRule="exact"/>
        <w:ind w:firstLine="426"/>
        <w:jc w:val="left"/>
        <w:rPr>
          <w:rFonts w:ascii="Times New Roman" w:hAnsi="Times New Roman" w:cs="Times New Roman"/>
          <w:sz w:val="22"/>
          <w:szCs w:val="22"/>
        </w:rPr>
      </w:pPr>
      <w:r>
        <w:rPr>
          <w:rFonts w:ascii="Times New Roman" w:hAnsi="Times New Roman" w:cs="Times New Roman"/>
          <w:sz w:val="22"/>
          <w:szCs w:val="22"/>
        </w:rPr>
        <w:t>Копия верна</w:t>
      </w:r>
      <w:r w:rsidR="00C45E11">
        <w:rPr>
          <w:rFonts w:ascii="Times New Roman" w:hAnsi="Times New Roman" w:cs="Times New Roman"/>
          <w:sz w:val="22"/>
          <w:szCs w:val="22"/>
        </w:rPr>
        <w:t xml:space="preserve">                                  </w:t>
      </w:r>
    </w:p>
    <w:p w:rsidR="00377840" w:rsidRDefault="00377840" w:rsidP="00F83597">
      <w:pPr>
        <w:pStyle w:val="1"/>
        <w:widowControl/>
        <w:shd w:val="clear" w:color="auto" w:fill="auto"/>
        <w:overflowPunct w:val="0"/>
        <w:autoSpaceDE w:val="0"/>
        <w:autoSpaceDN w:val="0"/>
        <w:adjustRightInd w:val="0"/>
        <w:spacing w:after="0" w:line="190" w:lineRule="exact"/>
        <w:ind w:firstLine="426"/>
        <w:rPr>
          <w:rFonts w:ascii="Times New Roman" w:hAnsi="Times New Roman" w:cs="Times New Roman"/>
          <w:sz w:val="22"/>
          <w:szCs w:val="22"/>
        </w:rPr>
      </w:pPr>
      <w:r>
        <w:rPr>
          <w:rFonts w:ascii="Times New Roman" w:hAnsi="Times New Roman" w:cs="Times New Roman"/>
          <w:sz w:val="22"/>
          <w:szCs w:val="22"/>
        </w:rPr>
        <w:t>Судья</w:t>
      </w:r>
      <w:r w:rsidR="00397D2E">
        <w:rPr>
          <w:rFonts w:ascii="Times New Roman" w:hAnsi="Times New Roman" w:cs="Times New Roman"/>
          <w:sz w:val="22"/>
          <w:szCs w:val="22"/>
        </w:rPr>
        <w:t xml:space="preserve">                                                    </w:t>
      </w:r>
    </w:p>
    <w:p w:rsidR="00696C4A" w:rsidRPr="003D29BB" w:rsidRDefault="00696C4A" w:rsidP="00F83597">
      <w:pPr>
        <w:pStyle w:val="1"/>
        <w:widowControl/>
        <w:shd w:val="clear" w:color="auto" w:fill="auto"/>
        <w:overflowPunct w:val="0"/>
        <w:autoSpaceDE w:val="0"/>
        <w:autoSpaceDN w:val="0"/>
        <w:adjustRightInd w:val="0"/>
        <w:spacing w:after="0" w:line="190" w:lineRule="exact"/>
        <w:ind w:firstLine="567"/>
        <w:rPr>
          <w:rFonts w:ascii="Times New Roman" w:hAnsi="Times New Roman" w:cs="Times New Roman"/>
          <w:sz w:val="22"/>
          <w:szCs w:val="22"/>
        </w:rPr>
      </w:pPr>
    </w:p>
    <w:sectPr w:rsidR="00696C4A" w:rsidRPr="003D29BB" w:rsidSect="00D842E0">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031" w:rsidRDefault="00070031" w:rsidP="004D7F3D">
      <w:r>
        <w:separator/>
      </w:r>
    </w:p>
  </w:endnote>
  <w:endnote w:type="continuationSeparator" w:id="0">
    <w:p w:rsidR="00070031" w:rsidRDefault="00070031" w:rsidP="004D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031" w:rsidRDefault="00070031" w:rsidP="004D7F3D">
      <w:r>
        <w:separator/>
      </w:r>
    </w:p>
  </w:footnote>
  <w:footnote w:type="continuationSeparator" w:id="0">
    <w:p w:rsidR="00070031" w:rsidRDefault="00070031" w:rsidP="004D7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852255"/>
      <w:docPartObj>
        <w:docPartGallery w:val="Page Numbers (Top of Page)"/>
        <w:docPartUnique/>
      </w:docPartObj>
    </w:sdtPr>
    <w:sdtEndPr/>
    <w:sdtContent>
      <w:p w:rsidR="00D842E0" w:rsidRDefault="00D842E0">
        <w:pPr>
          <w:pStyle w:val="a8"/>
          <w:jc w:val="center"/>
        </w:pPr>
        <w:r>
          <w:fldChar w:fldCharType="begin"/>
        </w:r>
        <w:r>
          <w:instrText>PAGE   \* MERGEFORMAT</w:instrText>
        </w:r>
        <w:r>
          <w:fldChar w:fldCharType="separate"/>
        </w:r>
        <w:r w:rsidR="007336B5">
          <w:rPr>
            <w:noProof/>
          </w:rPr>
          <w:t>10</w:t>
        </w:r>
        <w:r>
          <w:fldChar w:fldCharType="end"/>
        </w:r>
      </w:p>
    </w:sdtContent>
  </w:sdt>
  <w:p w:rsidR="004D7F3D" w:rsidRDefault="004D7F3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E757B"/>
    <w:multiLevelType w:val="multilevel"/>
    <w:tmpl w:val="973ECE04"/>
    <w:lvl w:ilvl="0">
      <w:start w:val="2016"/>
      <w:numFmt w:val="decimal"/>
      <w:lvlText w:val="13.10.%1"/>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221626"/>
    <w:multiLevelType w:val="multilevel"/>
    <w:tmpl w:val="D71C0422"/>
    <w:lvl w:ilvl="0">
      <w:start w:val="2002"/>
      <w:numFmt w:val="decimal"/>
      <w:lvlText w:val="24.07.%1"/>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872035"/>
    <w:multiLevelType w:val="multilevel"/>
    <w:tmpl w:val="A530CFCC"/>
    <w:lvl w:ilvl="0">
      <w:start w:val="2002"/>
      <w:numFmt w:val="decimal"/>
      <w:lvlText w:val="01.01.%1"/>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EF69A6"/>
    <w:multiLevelType w:val="multilevel"/>
    <w:tmpl w:val="B5A8759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181878"/>
    <w:multiLevelType w:val="multilevel"/>
    <w:tmpl w:val="E54E69CC"/>
    <w:lvl w:ilvl="0">
      <w:start w:val="2002"/>
      <w:numFmt w:val="decimal"/>
      <w:lvlText w:val="01.01.%1"/>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F038C2"/>
    <w:multiLevelType w:val="multilevel"/>
    <w:tmpl w:val="2E82AD48"/>
    <w:lvl w:ilvl="0">
      <w:start w:val="2016"/>
      <w:numFmt w:val="decimal"/>
      <w:lvlText w:val="23.11.%1"/>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49663F8"/>
    <w:multiLevelType w:val="hybridMultilevel"/>
    <w:tmpl w:val="C14AD95E"/>
    <w:lvl w:ilvl="0" w:tplc="D9CE62CC">
      <w:start w:val="7"/>
      <w:numFmt w:val="decimalZero"/>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7" w15:restartNumberingAfterBreak="0">
    <w:nsid w:val="4CBB66BB"/>
    <w:multiLevelType w:val="multilevel"/>
    <w:tmpl w:val="E126F75C"/>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F950B5"/>
    <w:multiLevelType w:val="hybridMultilevel"/>
    <w:tmpl w:val="EE108CA0"/>
    <w:lvl w:ilvl="0" w:tplc="0419000F">
      <w:start w:val="1"/>
      <w:numFmt w:val="decimal"/>
      <w:lvlText w:val="%1."/>
      <w:lvlJc w:val="left"/>
      <w:pPr>
        <w:ind w:left="8071" w:hanging="360"/>
      </w:pPr>
    </w:lvl>
    <w:lvl w:ilvl="1" w:tplc="04190019" w:tentative="1">
      <w:start w:val="1"/>
      <w:numFmt w:val="lowerLetter"/>
      <w:lvlText w:val="%2."/>
      <w:lvlJc w:val="left"/>
      <w:pPr>
        <w:ind w:left="8791" w:hanging="360"/>
      </w:pPr>
    </w:lvl>
    <w:lvl w:ilvl="2" w:tplc="0419001B" w:tentative="1">
      <w:start w:val="1"/>
      <w:numFmt w:val="lowerRoman"/>
      <w:lvlText w:val="%3."/>
      <w:lvlJc w:val="right"/>
      <w:pPr>
        <w:ind w:left="9511" w:hanging="180"/>
      </w:pPr>
    </w:lvl>
    <w:lvl w:ilvl="3" w:tplc="0419000F" w:tentative="1">
      <w:start w:val="1"/>
      <w:numFmt w:val="decimal"/>
      <w:lvlText w:val="%4."/>
      <w:lvlJc w:val="left"/>
      <w:pPr>
        <w:ind w:left="10231" w:hanging="360"/>
      </w:pPr>
    </w:lvl>
    <w:lvl w:ilvl="4" w:tplc="04190019" w:tentative="1">
      <w:start w:val="1"/>
      <w:numFmt w:val="lowerLetter"/>
      <w:lvlText w:val="%5."/>
      <w:lvlJc w:val="left"/>
      <w:pPr>
        <w:ind w:left="10951" w:hanging="360"/>
      </w:pPr>
    </w:lvl>
    <w:lvl w:ilvl="5" w:tplc="0419001B" w:tentative="1">
      <w:start w:val="1"/>
      <w:numFmt w:val="lowerRoman"/>
      <w:lvlText w:val="%6."/>
      <w:lvlJc w:val="right"/>
      <w:pPr>
        <w:ind w:left="11671" w:hanging="180"/>
      </w:pPr>
    </w:lvl>
    <w:lvl w:ilvl="6" w:tplc="0419000F" w:tentative="1">
      <w:start w:val="1"/>
      <w:numFmt w:val="decimal"/>
      <w:lvlText w:val="%7."/>
      <w:lvlJc w:val="left"/>
      <w:pPr>
        <w:ind w:left="12391" w:hanging="360"/>
      </w:pPr>
    </w:lvl>
    <w:lvl w:ilvl="7" w:tplc="04190019" w:tentative="1">
      <w:start w:val="1"/>
      <w:numFmt w:val="lowerLetter"/>
      <w:lvlText w:val="%8."/>
      <w:lvlJc w:val="left"/>
      <w:pPr>
        <w:ind w:left="13111" w:hanging="360"/>
      </w:pPr>
    </w:lvl>
    <w:lvl w:ilvl="8" w:tplc="0419001B" w:tentative="1">
      <w:start w:val="1"/>
      <w:numFmt w:val="lowerRoman"/>
      <w:lvlText w:val="%9."/>
      <w:lvlJc w:val="right"/>
      <w:pPr>
        <w:ind w:left="13831" w:hanging="180"/>
      </w:pPr>
    </w:lvl>
  </w:abstractNum>
  <w:abstractNum w:abstractNumId="9" w15:restartNumberingAfterBreak="0">
    <w:nsid w:val="6C0D0596"/>
    <w:multiLevelType w:val="multilevel"/>
    <w:tmpl w:val="01EE4CC8"/>
    <w:lvl w:ilvl="0">
      <w:start w:val="2017"/>
      <w:numFmt w:val="decimal"/>
      <w:lvlText w:val="01.02.%1"/>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3"/>
  </w:num>
  <w:num w:numId="4">
    <w:abstractNumId w:val="0"/>
  </w:num>
  <w:num w:numId="5">
    <w:abstractNumId w:val="2"/>
  </w:num>
  <w:num w:numId="6">
    <w:abstractNumId w:val="5"/>
  </w:num>
  <w:num w:numId="7">
    <w:abstractNumId w:val="1"/>
  </w:num>
  <w:num w:numId="8">
    <w:abstractNumId w:val="9"/>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74C"/>
    <w:rsid w:val="000005BC"/>
    <w:rsid w:val="00000C48"/>
    <w:rsid w:val="000010D2"/>
    <w:rsid w:val="00007ABE"/>
    <w:rsid w:val="00016FF1"/>
    <w:rsid w:val="0004331F"/>
    <w:rsid w:val="000475F8"/>
    <w:rsid w:val="00047DC7"/>
    <w:rsid w:val="0005412A"/>
    <w:rsid w:val="0006078C"/>
    <w:rsid w:val="0006175D"/>
    <w:rsid w:val="00064F03"/>
    <w:rsid w:val="000678BB"/>
    <w:rsid w:val="00070031"/>
    <w:rsid w:val="00076E32"/>
    <w:rsid w:val="00080595"/>
    <w:rsid w:val="00084183"/>
    <w:rsid w:val="00090AA1"/>
    <w:rsid w:val="000A2D65"/>
    <w:rsid w:val="000A61A3"/>
    <w:rsid w:val="000B2A0F"/>
    <w:rsid w:val="000B64B6"/>
    <w:rsid w:val="000C34C6"/>
    <w:rsid w:val="000C3736"/>
    <w:rsid w:val="000C48C4"/>
    <w:rsid w:val="000E299E"/>
    <w:rsid w:val="000F350D"/>
    <w:rsid w:val="000F37D9"/>
    <w:rsid w:val="0010434A"/>
    <w:rsid w:val="00105934"/>
    <w:rsid w:val="00106C00"/>
    <w:rsid w:val="00112CEF"/>
    <w:rsid w:val="00116FFA"/>
    <w:rsid w:val="00117D0D"/>
    <w:rsid w:val="00121F29"/>
    <w:rsid w:val="001231F7"/>
    <w:rsid w:val="001270B7"/>
    <w:rsid w:val="00130D98"/>
    <w:rsid w:val="00142129"/>
    <w:rsid w:val="00146D04"/>
    <w:rsid w:val="00157912"/>
    <w:rsid w:val="00160789"/>
    <w:rsid w:val="00160ED8"/>
    <w:rsid w:val="001658F2"/>
    <w:rsid w:val="00167BC1"/>
    <w:rsid w:val="00183AE4"/>
    <w:rsid w:val="00186683"/>
    <w:rsid w:val="0019194F"/>
    <w:rsid w:val="001A1AF3"/>
    <w:rsid w:val="001A42D8"/>
    <w:rsid w:val="001A530F"/>
    <w:rsid w:val="001A57CC"/>
    <w:rsid w:val="001A692C"/>
    <w:rsid w:val="001B2EAC"/>
    <w:rsid w:val="001B6075"/>
    <w:rsid w:val="001C1E35"/>
    <w:rsid w:val="001C2970"/>
    <w:rsid w:val="001C38FF"/>
    <w:rsid w:val="001C7590"/>
    <w:rsid w:val="001D0952"/>
    <w:rsid w:val="001D1834"/>
    <w:rsid w:val="001D5A10"/>
    <w:rsid w:val="001D7E24"/>
    <w:rsid w:val="001E16DE"/>
    <w:rsid w:val="001E211A"/>
    <w:rsid w:val="001E6556"/>
    <w:rsid w:val="001F2EC1"/>
    <w:rsid w:val="001F487A"/>
    <w:rsid w:val="00210EC0"/>
    <w:rsid w:val="002134F1"/>
    <w:rsid w:val="00216B3B"/>
    <w:rsid w:val="00223B3D"/>
    <w:rsid w:val="002269CC"/>
    <w:rsid w:val="00231E4D"/>
    <w:rsid w:val="002335B1"/>
    <w:rsid w:val="002339D1"/>
    <w:rsid w:val="00234484"/>
    <w:rsid w:val="00240D42"/>
    <w:rsid w:val="00241D8E"/>
    <w:rsid w:val="002448B2"/>
    <w:rsid w:val="00262EBC"/>
    <w:rsid w:val="002633C2"/>
    <w:rsid w:val="00263B37"/>
    <w:rsid w:val="0027109B"/>
    <w:rsid w:val="00277C0F"/>
    <w:rsid w:val="002838F2"/>
    <w:rsid w:val="002913C0"/>
    <w:rsid w:val="00297952"/>
    <w:rsid w:val="002A0812"/>
    <w:rsid w:val="002C3782"/>
    <w:rsid w:val="002D50B2"/>
    <w:rsid w:val="002E0BF0"/>
    <w:rsid w:val="002E310D"/>
    <w:rsid w:val="002E56ED"/>
    <w:rsid w:val="002F0067"/>
    <w:rsid w:val="002F0271"/>
    <w:rsid w:val="002F516B"/>
    <w:rsid w:val="002F6A80"/>
    <w:rsid w:val="00305126"/>
    <w:rsid w:val="00310891"/>
    <w:rsid w:val="00311824"/>
    <w:rsid w:val="00314F2D"/>
    <w:rsid w:val="00316292"/>
    <w:rsid w:val="00317BAC"/>
    <w:rsid w:val="00327FC1"/>
    <w:rsid w:val="00333AAA"/>
    <w:rsid w:val="00337D6F"/>
    <w:rsid w:val="0034569C"/>
    <w:rsid w:val="00345B44"/>
    <w:rsid w:val="00346545"/>
    <w:rsid w:val="003511E7"/>
    <w:rsid w:val="003515ED"/>
    <w:rsid w:val="00360E1E"/>
    <w:rsid w:val="00365591"/>
    <w:rsid w:val="00370222"/>
    <w:rsid w:val="0037064E"/>
    <w:rsid w:val="0037362B"/>
    <w:rsid w:val="00373A00"/>
    <w:rsid w:val="00377840"/>
    <w:rsid w:val="00380DC6"/>
    <w:rsid w:val="00382C2A"/>
    <w:rsid w:val="00397D2E"/>
    <w:rsid w:val="003A0A9F"/>
    <w:rsid w:val="003A1711"/>
    <w:rsid w:val="003A6DE1"/>
    <w:rsid w:val="003B0532"/>
    <w:rsid w:val="003B20BF"/>
    <w:rsid w:val="003B507A"/>
    <w:rsid w:val="003C0073"/>
    <w:rsid w:val="003C5556"/>
    <w:rsid w:val="003C6F69"/>
    <w:rsid w:val="003D115A"/>
    <w:rsid w:val="003D29BB"/>
    <w:rsid w:val="003F3353"/>
    <w:rsid w:val="003F59AE"/>
    <w:rsid w:val="004011AB"/>
    <w:rsid w:val="004021A6"/>
    <w:rsid w:val="00403F77"/>
    <w:rsid w:val="00407B22"/>
    <w:rsid w:val="00410F1B"/>
    <w:rsid w:val="00414003"/>
    <w:rsid w:val="00414E78"/>
    <w:rsid w:val="0041675E"/>
    <w:rsid w:val="00422F7D"/>
    <w:rsid w:val="004319D6"/>
    <w:rsid w:val="00432BEA"/>
    <w:rsid w:val="00432DF9"/>
    <w:rsid w:val="0043738D"/>
    <w:rsid w:val="00442903"/>
    <w:rsid w:val="004462D9"/>
    <w:rsid w:val="00454EDC"/>
    <w:rsid w:val="00457AD0"/>
    <w:rsid w:val="00460214"/>
    <w:rsid w:val="00462F2E"/>
    <w:rsid w:val="00475452"/>
    <w:rsid w:val="0047559D"/>
    <w:rsid w:val="004858F1"/>
    <w:rsid w:val="00490953"/>
    <w:rsid w:val="0049443D"/>
    <w:rsid w:val="004A0841"/>
    <w:rsid w:val="004A174C"/>
    <w:rsid w:val="004A2183"/>
    <w:rsid w:val="004A7AF7"/>
    <w:rsid w:val="004B1106"/>
    <w:rsid w:val="004B21E5"/>
    <w:rsid w:val="004B5E92"/>
    <w:rsid w:val="004B6208"/>
    <w:rsid w:val="004B68C1"/>
    <w:rsid w:val="004B6928"/>
    <w:rsid w:val="004B6EC1"/>
    <w:rsid w:val="004C4974"/>
    <w:rsid w:val="004D17A4"/>
    <w:rsid w:val="004D7F3D"/>
    <w:rsid w:val="004E30FB"/>
    <w:rsid w:val="004E631B"/>
    <w:rsid w:val="004E7EE3"/>
    <w:rsid w:val="004F2810"/>
    <w:rsid w:val="005020F2"/>
    <w:rsid w:val="005042C4"/>
    <w:rsid w:val="00516FCA"/>
    <w:rsid w:val="005207E5"/>
    <w:rsid w:val="005415F7"/>
    <w:rsid w:val="005453C5"/>
    <w:rsid w:val="00552B23"/>
    <w:rsid w:val="00556B0E"/>
    <w:rsid w:val="00564DAB"/>
    <w:rsid w:val="0056612C"/>
    <w:rsid w:val="00566D8C"/>
    <w:rsid w:val="00571E4F"/>
    <w:rsid w:val="005740B5"/>
    <w:rsid w:val="0057737E"/>
    <w:rsid w:val="005919F4"/>
    <w:rsid w:val="00594418"/>
    <w:rsid w:val="005A58AA"/>
    <w:rsid w:val="005C61B4"/>
    <w:rsid w:val="005D2BC6"/>
    <w:rsid w:val="005D5F89"/>
    <w:rsid w:val="005E3295"/>
    <w:rsid w:val="005E42E0"/>
    <w:rsid w:val="005F3A27"/>
    <w:rsid w:val="00600A8F"/>
    <w:rsid w:val="0061079A"/>
    <w:rsid w:val="00616B9D"/>
    <w:rsid w:val="00617E2E"/>
    <w:rsid w:val="00622AB3"/>
    <w:rsid w:val="00622F4A"/>
    <w:rsid w:val="0062466C"/>
    <w:rsid w:val="00637583"/>
    <w:rsid w:val="006429DA"/>
    <w:rsid w:val="006435C6"/>
    <w:rsid w:val="0064431F"/>
    <w:rsid w:val="0066246C"/>
    <w:rsid w:val="00670434"/>
    <w:rsid w:val="00670480"/>
    <w:rsid w:val="00674961"/>
    <w:rsid w:val="00684705"/>
    <w:rsid w:val="006941E1"/>
    <w:rsid w:val="00696C4A"/>
    <w:rsid w:val="006A5DDE"/>
    <w:rsid w:val="006B2333"/>
    <w:rsid w:val="006B2FFD"/>
    <w:rsid w:val="006B5BD9"/>
    <w:rsid w:val="006B6AED"/>
    <w:rsid w:val="006B7355"/>
    <w:rsid w:val="006C2DF8"/>
    <w:rsid w:val="006C6CE5"/>
    <w:rsid w:val="006D3E99"/>
    <w:rsid w:val="006E2294"/>
    <w:rsid w:val="006E5227"/>
    <w:rsid w:val="006E70C9"/>
    <w:rsid w:val="00710607"/>
    <w:rsid w:val="007144BD"/>
    <w:rsid w:val="00716517"/>
    <w:rsid w:val="00716A36"/>
    <w:rsid w:val="007272DA"/>
    <w:rsid w:val="00731487"/>
    <w:rsid w:val="007336B5"/>
    <w:rsid w:val="00750614"/>
    <w:rsid w:val="00757EBF"/>
    <w:rsid w:val="0076524E"/>
    <w:rsid w:val="00765991"/>
    <w:rsid w:val="007802F1"/>
    <w:rsid w:val="0078429A"/>
    <w:rsid w:val="0078464C"/>
    <w:rsid w:val="00790C83"/>
    <w:rsid w:val="007A20C6"/>
    <w:rsid w:val="007A4199"/>
    <w:rsid w:val="007A4970"/>
    <w:rsid w:val="007A4CEE"/>
    <w:rsid w:val="007B1121"/>
    <w:rsid w:val="007C052C"/>
    <w:rsid w:val="007C528E"/>
    <w:rsid w:val="007C7D86"/>
    <w:rsid w:val="007D2D95"/>
    <w:rsid w:val="007E3105"/>
    <w:rsid w:val="007E434E"/>
    <w:rsid w:val="007E4501"/>
    <w:rsid w:val="007E5288"/>
    <w:rsid w:val="00801A28"/>
    <w:rsid w:val="0080315C"/>
    <w:rsid w:val="00806AC3"/>
    <w:rsid w:val="00807115"/>
    <w:rsid w:val="00807913"/>
    <w:rsid w:val="00807B62"/>
    <w:rsid w:val="008119BA"/>
    <w:rsid w:val="00811DB7"/>
    <w:rsid w:val="00817A4B"/>
    <w:rsid w:val="00822509"/>
    <w:rsid w:val="00822692"/>
    <w:rsid w:val="0082690A"/>
    <w:rsid w:val="00830514"/>
    <w:rsid w:val="00831FEE"/>
    <w:rsid w:val="00833DA3"/>
    <w:rsid w:val="00840DBC"/>
    <w:rsid w:val="0084166D"/>
    <w:rsid w:val="008439F9"/>
    <w:rsid w:val="00846F3F"/>
    <w:rsid w:val="00847703"/>
    <w:rsid w:val="008538FB"/>
    <w:rsid w:val="008569D8"/>
    <w:rsid w:val="008632FC"/>
    <w:rsid w:val="008644E6"/>
    <w:rsid w:val="00867D6A"/>
    <w:rsid w:val="00872217"/>
    <w:rsid w:val="00877D92"/>
    <w:rsid w:val="00881050"/>
    <w:rsid w:val="00883501"/>
    <w:rsid w:val="00883D2A"/>
    <w:rsid w:val="008865D4"/>
    <w:rsid w:val="00892F1D"/>
    <w:rsid w:val="00894A84"/>
    <w:rsid w:val="008957A0"/>
    <w:rsid w:val="008A2C52"/>
    <w:rsid w:val="008B0475"/>
    <w:rsid w:val="008C152E"/>
    <w:rsid w:val="008C4124"/>
    <w:rsid w:val="008E1899"/>
    <w:rsid w:val="008E603F"/>
    <w:rsid w:val="008E64CB"/>
    <w:rsid w:val="008F0F91"/>
    <w:rsid w:val="008F32A0"/>
    <w:rsid w:val="008F76CF"/>
    <w:rsid w:val="00904C8C"/>
    <w:rsid w:val="009062BE"/>
    <w:rsid w:val="00906C8C"/>
    <w:rsid w:val="00906E98"/>
    <w:rsid w:val="00913975"/>
    <w:rsid w:val="009155B9"/>
    <w:rsid w:val="009204AF"/>
    <w:rsid w:val="00923AD8"/>
    <w:rsid w:val="00927820"/>
    <w:rsid w:val="009325C3"/>
    <w:rsid w:val="009422B5"/>
    <w:rsid w:val="00944DE5"/>
    <w:rsid w:val="00946149"/>
    <w:rsid w:val="009643DA"/>
    <w:rsid w:val="009658E8"/>
    <w:rsid w:val="00966B31"/>
    <w:rsid w:val="00966F74"/>
    <w:rsid w:val="00983ADF"/>
    <w:rsid w:val="0099288C"/>
    <w:rsid w:val="009A1898"/>
    <w:rsid w:val="009A3CA9"/>
    <w:rsid w:val="009A550C"/>
    <w:rsid w:val="009A6ABE"/>
    <w:rsid w:val="009B0804"/>
    <w:rsid w:val="009B1BCC"/>
    <w:rsid w:val="009C5DC4"/>
    <w:rsid w:val="009C61CC"/>
    <w:rsid w:val="009C6B4C"/>
    <w:rsid w:val="009C7A93"/>
    <w:rsid w:val="009D4090"/>
    <w:rsid w:val="009F2CB6"/>
    <w:rsid w:val="009F4AED"/>
    <w:rsid w:val="009F4DFA"/>
    <w:rsid w:val="009F76C9"/>
    <w:rsid w:val="00A004BE"/>
    <w:rsid w:val="00A10764"/>
    <w:rsid w:val="00A11220"/>
    <w:rsid w:val="00A2076C"/>
    <w:rsid w:val="00A22108"/>
    <w:rsid w:val="00A279A9"/>
    <w:rsid w:val="00A325B1"/>
    <w:rsid w:val="00A426BF"/>
    <w:rsid w:val="00A46B8A"/>
    <w:rsid w:val="00A47A42"/>
    <w:rsid w:val="00A51532"/>
    <w:rsid w:val="00A52B97"/>
    <w:rsid w:val="00A54028"/>
    <w:rsid w:val="00A55847"/>
    <w:rsid w:val="00A5687F"/>
    <w:rsid w:val="00A62AC6"/>
    <w:rsid w:val="00A75BE0"/>
    <w:rsid w:val="00A82D33"/>
    <w:rsid w:val="00A85960"/>
    <w:rsid w:val="00A914AE"/>
    <w:rsid w:val="00A91B4B"/>
    <w:rsid w:val="00A91FF7"/>
    <w:rsid w:val="00AA3678"/>
    <w:rsid w:val="00AC5FD6"/>
    <w:rsid w:val="00AD0780"/>
    <w:rsid w:val="00AD4188"/>
    <w:rsid w:val="00AD572A"/>
    <w:rsid w:val="00AE606D"/>
    <w:rsid w:val="00AF1926"/>
    <w:rsid w:val="00AF47EF"/>
    <w:rsid w:val="00B20EDD"/>
    <w:rsid w:val="00B23609"/>
    <w:rsid w:val="00B350F6"/>
    <w:rsid w:val="00B410F0"/>
    <w:rsid w:val="00B4111D"/>
    <w:rsid w:val="00B44DB9"/>
    <w:rsid w:val="00B504AF"/>
    <w:rsid w:val="00B51E25"/>
    <w:rsid w:val="00B560A5"/>
    <w:rsid w:val="00B562BE"/>
    <w:rsid w:val="00B60012"/>
    <w:rsid w:val="00B60E79"/>
    <w:rsid w:val="00B61C6B"/>
    <w:rsid w:val="00B72FC1"/>
    <w:rsid w:val="00B75171"/>
    <w:rsid w:val="00B75E9D"/>
    <w:rsid w:val="00B81E32"/>
    <w:rsid w:val="00B82350"/>
    <w:rsid w:val="00B84938"/>
    <w:rsid w:val="00B96C9E"/>
    <w:rsid w:val="00BB444B"/>
    <w:rsid w:val="00BB5ECA"/>
    <w:rsid w:val="00BB6B2F"/>
    <w:rsid w:val="00BC0873"/>
    <w:rsid w:val="00BC1F4B"/>
    <w:rsid w:val="00BC7BC5"/>
    <w:rsid w:val="00BD14CC"/>
    <w:rsid w:val="00BD2C39"/>
    <w:rsid w:val="00BD4D26"/>
    <w:rsid w:val="00BE4993"/>
    <w:rsid w:val="00BF512F"/>
    <w:rsid w:val="00BF60EB"/>
    <w:rsid w:val="00BF77ED"/>
    <w:rsid w:val="00C21054"/>
    <w:rsid w:val="00C259E5"/>
    <w:rsid w:val="00C26664"/>
    <w:rsid w:val="00C35BC9"/>
    <w:rsid w:val="00C3764D"/>
    <w:rsid w:val="00C43E74"/>
    <w:rsid w:val="00C45E11"/>
    <w:rsid w:val="00C468DD"/>
    <w:rsid w:val="00C67BB8"/>
    <w:rsid w:val="00C72C6D"/>
    <w:rsid w:val="00C762A1"/>
    <w:rsid w:val="00C77E82"/>
    <w:rsid w:val="00C81FA9"/>
    <w:rsid w:val="00C868C4"/>
    <w:rsid w:val="00C87265"/>
    <w:rsid w:val="00C928BD"/>
    <w:rsid w:val="00C950E5"/>
    <w:rsid w:val="00C96079"/>
    <w:rsid w:val="00CA459C"/>
    <w:rsid w:val="00CB17BB"/>
    <w:rsid w:val="00CB1A0E"/>
    <w:rsid w:val="00CB3AA1"/>
    <w:rsid w:val="00CB4BEF"/>
    <w:rsid w:val="00CB5E1B"/>
    <w:rsid w:val="00CB7553"/>
    <w:rsid w:val="00CD025F"/>
    <w:rsid w:val="00CD24A9"/>
    <w:rsid w:val="00CE1CF3"/>
    <w:rsid w:val="00CF0B70"/>
    <w:rsid w:val="00CF4F1C"/>
    <w:rsid w:val="00D021C1"/>
    <w:rsid w:val="00D039C0"/>
    <w:rsid w:val="00D05FD8"/>
    <w:rsid w:val="00D06888"/>
    <w:rsid w:val="00D15FFD"/>
    <w:rsid w:val="00D2059E"/>
    <w:rsid w:val="00D21B73"/>
    <w:rsid w:val="00D2474C"/>
    <w:rsid w:val="00D33BA3"/>
    <w:rsid w:val="00D351E2"/>
    <w:rsid w:val="00D370AC"/>
    <w:rsid w:val="00D40E8E"/>
    <w:rsid w:val="00D45EDA"/>
    <w:rsid w:val="00D537D3"/>
    <w:rsid w:val="00D558D0"/>
    <w:rsid w:val="00D57BB1"/>
    <w:rsid w:val="00D61A53"/>
    <w:rsid w:val="00D6605B"/>
    <w:rsid w:val="00D81A8F"/>
    <w:rsid w:val="00D823B3"/>
    <w:rsid w:val="00D842E0"/>
    <w:rsid w:val="00D8447D"/>
    <w:rsid w:val="00D8696C"/>
    <w:rsid w:val="00D87976"/>
    <w:rsid w:val="00D93453"/>
    <w:rsid w:val="00D93A0C"/>
    <w:rsid w:val="00D94F02"/>
    <w:rsid w:val="00D95B2B"/>
    <w:rsid w:val="00D96936"/>
    <w:rsid w:val="00DA298E"/>
    <w:rsid w:val="00DA33DD"/>
    <w:rsid w:val="00DA3DE7"/>
    <w:rsid w:val="00DA41DF"/>
    <w:rsid w:val="00DB4366"/>
    <w:rsid w:val="00DB6303"/>
    <w:rsid w:val="00DC2AB8"/>
    <w:rsid w:val="00DC5EF6"/>
    <w:rsid w:val="00DC7355"/>
    <w:rsid w:val="00DD6504"/>
    <w:rsid w:val="00DD722C"/>
    <w:rsid w:val="00DE08F9"/>
    <w:rsid w:val="00DE126C"/>
    <w:rsid w:val="00DE1C16"/>
    <w:rsid w:val="00DE42AD"/>
    <w:rsid w:val="00E01164"/>
    <w:rsid w:val="00E160DB"/>
    <w:rsid w:val="00E34582"/>
    <w:rsid w:val="00E50173"/>
    <w:rsid w:val="00E5362B"/>
    <w:rsid w:val="00E622C8"/>
    <w:rsid w:val="00E66E5C"/>
    <w:rsid w:val="00E73ACD"/>
    <w:rsid w:val="00E73BAF"/>
    <w:rsid w:val="00E763D8"/>
    <w:rsid w:val="00E80323"/>
    <w:rsid w:val="00E81CEB"/>
    <w:rsid w:val="00E8493A"/>
    <w:rsid w:val="00E92064"/>
    <w:rsid w:val="00E92481"/>
    <w:rsid w:val="00E95BE2"/>
    <w:rsid w:val="00EA7E67"/>
    <w:rsid w:val="00EB08AE"/>
    <w:rsid w:val="00EB58CE"/>
    <w:rsid w:val="00EC4685"/>
    <w:rsid w:val="00EC4ACF"/>
    <w:rsid w:val="00ED13BB"/>
    <w:rsid w:val="00EE1EC5"/>
    <w:rsid w:val="00EE56AD"/>
    <w:rsid w:val="00EE6351"/>
    <w:rsid w:val="00EF55F1"/>
    <w:rsid w:val="00EF7A91"/>
    <w:rsid w:val="00F03AD1"/>
    <w:rsid w:val="00F03D2C"/>
    <w:rsid w:val="00F17F49"/>
    <w:rsid w:val="00F272A4"/>
    <w:rsid w:val="00F274F3"/>
    <w:rsid w:val="00F31340"/>
    <w:rsid w:val="00F35949"/>
    <w:rsid w:val="00F400F4"/>
    <w:rsid w:val="00F4242B"/>
    <w:rsid w:val="00F565C7"/>
    <w:rsid w:val="00F61C58"/>
    <w:rsid w:val="00F61CB9"/>
    <w:rsid w:val="00F643AD"/>
    <w:rsid w:val="00F64CA5"/>
    <w:rsid w:val="00F76ABD"/>
    <w:rsid w:val="00F83597"/>
    <w:rsid w:val="00F85129"/>
    <w:rsid w:val="00F94142"/>
    <w:rsid w:val="00F94944"/>
    <w:rsid w:val="00F95F37"/>
    <w:rsid w:val="00F96A12"/>
    <w:rsid w:val="00F97C49"/>
    <w:rsid w:val="00FA09D4"/>
    <w:rsid w:val="00FA5391"/>
    <w:rsid w:val="00FB629E"/>
    <w:rsid w:val="00FB7CC5"/>
    <w:rsid w:val="00FC068F"/>
    <w:rsid w:val="00FC24B8"/>
    <w:rsid w:val="00FC5B45"/>
    <w:rsid w:val="00FC7683"/>
    <w:rsid w:val="00FD276E"/>
    <w:rsid w:val="00FD2AF8"/>
    <w:rsid w:val="00FD308B"/>
    <w:rsid w:val="00FE050A"/>
    <w:rsid w:val="00FE2353"/>
    <w:rsid w:val="00FF3859"/>
    <w:rsid w:val="00FF5233"/>
    <w:rsid w:val="00FF66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67BE89-D749-4C5B-90CB-0D77C7F88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74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58F1"/>
    <w:rPr>
      <w:rFonts w:ascii="Segoe UI" w:hAnsi="Segoe UI" w:cs="Segoe UI"/>
      <w:sz w:val="18"/>
      <w:szCs w:val="18"/>
    </w:rPr>
  </w:style>
  <w:style w:type="character" w:customStyle="1" w:styleId="a4">
    <w:name w:val="Текст выноски Знак"/>
    <w:basedOn w:val="a0"/>
    <w:link w:val="a3"/>
    <w:uiPriority w:val="99"/>
    <w:semiHidden/>
    <w:rsid w:val="004858F1"/>
    <w:rPr>
      <w:rFonts w:ascii="Segoe UI" w:eastAsia="Times New Roman" w:hAnsi="Segoe UI" w:cs="Segoe UI"/>
      <w:sz w:val="18"/>
      <w:szCs w:val="18"/>
      <w:lang w:eastAsia="ru-RU"/>
    </w:rPr>
  </w:style>
  <w:style w:type="character" w:customStyle="1" w:styleId="a5">
    <w:name w:val="Основной текст_"/>
    <w:basedOn w:val="a0"/>
    <w:link w:val="1"/>
    <w:rsid w:val="00F565C7"/>
    <w:rPr>
      <w:rFonts w:ascii="Century Schoolbook" w:eastAsia="Century Schoolbook" w:hAnsi="Century Schoolbook" w:cs="Century Schoolbook"/>
      <w:spacing w:val="-3"/>
      <w:sz w:val="19"/>
      <w:szCs w:val="19"/>
      <w:shd w:val="clear" w:color="auto" w:fill="FFFFFF"/>
    </w:rPr>
  </w:style>
  <w:style w:type="character" w:customStyle="1" w:styleId="2pt">
    <w:name w:val="Основной текст + Интервал 2 pt"/>
    <w:basedOn w:val="a5"/>
    <w:rsid w:val="00F565C7"/>
    <w:rPr>
      <w:rFonts w:ascii="Century Schoolbook" w:eastAsia="Century Schoolbook" w:hAnsi="Century Schoolbook" w:cs="Century Schoolbook"/>
      <w:color w:val="000000"/>
      <w:spacing w:val="41"/>
      <w:w w:val="100"/>
      <w:position w:val="0"/>
      <w:sz w:val="19"/>
      <w:szCs w:val="19"/>
      <w:shd w:val="clear" w:color="auto" w:fill="FFFFFF"/>
      <w:lang w:val="ru-RU"/>
    </w:rPr>
  </w:style>
  <w:style w:type="character" w:customStyle="1" w:styleId="0pt">
    <w:name w:val="Основной текст + Курсив;Интервал 0 pt"/>
    <w:basedOn w:val="a5"/>
    <w:rsid w:val="00F565C7"/>
    <w:rPr>
      <w:rFonts w:ascii="Century Schoolbook" w:eastAsia="Century Schoolbook" w:hAnsi="Century Schoolbook" w:cs="Century Schoolbook"/>
      <w:i/>
      <w:iCs/>
      <w:color w:val="000000"/>
      <w:spacing w:val="-19"/>
      <w:w w:val="100"/>
      <w:position w:val="0"/>
      <w:sz w:val="19"/>
      <w:szCs w:val="19"/>
      <w:shd w:val="clear" w:color="auto" w:fill="FFFFFF"/>
      <w:lang w:val="ru-RU"/>
    </w:rPr>
  </w:style>
  <w:style w:type="character" w:customStyle="1" w:styleId="-1pt">
    <w:name w:val="Основной текст + Интервал -1 pt"/>
    <w:basedOn w:val="a5"/>
    <w:rsid w:val="00F565C7"/>
    <w:rPr>
      <w:rFonts w:ascii="Century Schoolbook" w:eastAsia="Century Schoolbook" w:hAnsi="Century Schoolbook" w:cs="Century Schoolbook"/>
      <w:color w:val="000000"/>
      <w:spacing w:val="-29"/>
      <w:w w:val="100"/>
      <w:position w:val="0"/>
      <w:sz w:val="19"/>
      <w:szCs w:val="19"/>
      <w:shd w:val="clear" w:color="auto" w:fill="FFFFFF"/>
      <w:lang w:val="ru-RU"/>
    </w:rPr>
  </w:style>
  <w:style w:type="paragraph" w:customStyle="1" w:styleId="1">
    <w:name w:val="Основной текст1"/>
    <w:basedOn w:val="a"/>
    <w:link w:val="a5"/>
    <w:rsid w:val="00F565C7"/>
    <w:pPr>
      <w:widowControl w:val="0"/>
      <w:shd w:val="clear" w:color="auto" w:fill="FFFFFF"/>
      <w:overflowPunct/>
      <w:autoSpaceDE/>
      <w:autoSpaceDN/>
      <w:adjustRightInd/>
      <w:spacing w:after="300" w:line="0" w:lineRule="atLeast"/>
      <w:ind w:hanging="620"/>
      <w:jc w:val="both"/>
    </w:pPr>
    <w:rPr>
      <w:rFonts w:ascii="Century Schoolbook" w:eastAsia="Century Schoolbook" w:hAnsi="Century Schoolbook" w:cs="Century Schoolbook"/>
      <w:spacing w:val="-3"/>
      <w:sz w:val="19"/>
      <w:szCs w:val="19"/>
      <w:lang w:eastAsia="en-US"/>
    </w:rPr>
  </w:style>
  <w:style w:type="character" w:customStyle="1" w:styleId="a6">
    <w:name w:val="Колонтитул_"/>
    <w:basedOn w:val="a0"/>
    <w:link w:val="a7"/>
    <w:rsid w:val="00263B37"/>
    <w:rPr>
      <w:rFonts w:ascii="Times New Roman" w:eastAsia="Times New Roman" w:hAnsi="Times New Roman" w:cs="Times New Roman"/>
      <w:spacing w:val="8"/>
      <w:sz w:val="20"/>
      <w:szCs w:val="20"/>
      <w:shd w:val="clear" w:color="auto" w:fill="FFFFFF"/>
    </w:rPr>
  </w:style>
  <w:style w:type="paragraph" w:customStyle="1" w:styleId="a7">
    <w:name w:val="Колонтитул"/>
    <w:basedOn w:val="a"/>
    <w:link w:val="a6"/>
    <w:rsid w:val="00263B37"/>
    <w:pPr>
      <w:widowControl w:val="0"/>
      <w:shd w:val="clear" w:color="auto" w:fill="FFFFFF"/>
      <w:overflowPunct/>
      <w:autoSpaceDE/>
      <w:autoSpaceDN/>
      <w:adjustRightInd/>
      <w:spacing w:line="0" w:lineRule="atLeast"/>
    </w:pPr>
    <w:rPr>
      <w:spacing w:val="8"/>
      <w:lang w:eastAsia="en-US"/>
    </w:rPr>
  </w:style>
  <w:style w:type="paragraph" w:customStyle="1" w:styleId="2">
    <w:name w:val="Основной текст2"/>
    <w:basedOn w:val="a"/>
    <w:rsid w:val="00263B37"/>
    <w:pPr>
      <w:widowControl w:val="0"/>
      <w:shd w:val="clear" w:color="auto" w:fill="FFFFFF"/>
      <w:overflowPunct/>
      <w:autoSpaceDE/>
      <w:autoSpaceDN/>
      <w:adjustRightInd/>
      <w:spacing w:after="180" w:line="274" w:lineRule="exact"/>
      <w:jc w:val="center"/>
    </w:pPr>
    <w:rPr>
      <w:color w:val="000000"/>
      <w:spacing w:val="-1"/>
    </w:rPr>
  </w:style>
  <w:style w:type="character" w:customStyle="1" w:styleId="9pt0pt">
    <w:name w:val="Основной текст + 9 pt;Курсив;Интервал 0 pt"/>
    <w:basedOn w:val="a5"/>
    <w:rsid w:val="003D29BB"/>
    <w:rPr>
      <w:rFonts w:ascii="Times New Roman" w:eastAsia="Times New Roman" w:hAnsi="Times New Roman" w:cs="Times New Roman"/>
      <w:i/>
      <w:iCs/>
      <w:color w:val="000000"/>
      <w:spacing w:val="15"/>
      <w:w w:val="100"/>
      <w:position w:val="0"/>
      <w:sz w:val="18"/>
      <w:szCs w:val="18"/>
      <w:shd w:val="clear" w:color="auto" w:fill="FFFFFF"/>
      <w:lang w:val="ru-RU"/>
    </w:rPr>
  </w:style>
  <w:style w:type="character" w:customStyle="1" w:styleId="2TimesNewRoman85pt1pt60">
    <w:name w:val="Основной текст (2) + Times New Roman;8.5 pt;Интервал 1 pt;Масштаб 60%"/>
    <w:basedOn w:val="a0"/>
    <w:rsid w:val="00C87265"/>
    <w:rPr>
      <w:rFonts w:ascii="Times New Roman" w:eastAsia="Times New Roman" w:hAnsi="Times New Roman" w:cs="Times New Roman"/>
      <w:b/>
      <w:bCs/>
      <w:i w:val="0"/>
      <w:iCs w:val="0"/>
      <w:smallCaps w:val="0"/>
      <w:strike w:val="0"/>
      <w:color w:val="000000"/>
      <w:spacing w:val="22"/>
      <w:w w:val="60"/>
      <w:position w:val="0"/>
      <w:sz w:val="17"/>
      <w:szCs w:val="17"/>
      <w:u w:val="none"/>
      <w:lang w:val="ru-RU"/>
    </w:rPr>
  </w:style>
  <w:style w:type="paragraph" w:styleId="a8">
    <w:name w:val="header"/>
    <w:basedOn w:val="a"/>
    <w:link w:val="a9"/>
    <w:uiPriority w:val="99"/>
    <w:unhideWhenUsed/>
    <w:rsid w:val="004D7F3D"/>
    <w:pPr>
      <w:tabs>
        <w:tab w:val="center" w:pos="4677"/>
        <w:tab w:val="right" w:pos="9355"/>
      </w:tabs>
    </w:pPr>
  </w:style>
  <w:style w:type="character" w:customStyle="1" w:styleId="a9">
    <w:name w:val="Верхний колонтитул Знак"/>
    <w:basedOn w:val="a0"/>
    <w:link w:val="a8"/>
    <w:uiPriority w:val="99"/>
    <w:rsid w:val="004D7F3D"/>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4D7F3D"/>
    <w:pPr>
      <w:tabs>
        <w:tab w:val="center" w:pos="4677"/>
        <w:tab w:val="right" w:pos="9355"/>
      </w:tabs>
    </w:pPr>
  </w:style>
  <w:style w:type="character" w:customStyle="1" w:styleId="ab">
    <w:name w:val="Нижний колонтитул Знак"/>
    <w:basedOn w:val="a0"/>
    <w:link w:val="aa"/>
    <w:uiPriority w:val="99"/>
    <w:rsid w:val="004D7F3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568A-D72B-4989-BD41-12593BDA9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10</Pages>
  <Words>6206</Words>
  <Characters>35376</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Сапрыкин Владимир Андреевич</dc:creator>
  <cp:keywords/>
  <dc:description/>
  <cp:lastModifiedBy>Сапрыкин Владимир Андреевич</cp:lastModifiedBy>
  <cp:revision>130</cp:revision>
  <cp:lastPrinted>2017-05-18T12:17:00Z</cp:lastPrinted>
  <dcterms:created xsi:type="dcterms:W3CDTF">2017-05-17T11:30:00Z</dcterms:created>
  <dcterms:modified xsi:type="dcterms:W3CDTF">2017-05-19T05:04:00Z</dcterms:modified>
</cp:coreProperties>
</file>