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6C" w:rsidRPr="005329CE" w:rsidRDefault="00917876" w:rsidP="005329CE">
      <w:pPr>
        <w:pStyle w:val="1"/>
        <w:shd w:val="clear" w:color="auto" w:fill="auto"/>
        <w:spacing w:after="238" w:line="240" w:lineRule="atLeast"/>
        <w:rPr>
          <w:sz w:val="28"/>
          <w:szCs w:val="28"/>
        </w:rPr>
      </w:pPr>
      <w:r w:rsidRPr="005329CE">
        <w:rPr>
          <w:sz w:val="28"/>
          <w:szCs w:val="28"/>
        </w:rPr>
        <w:t xml:space="preserve">судья </w:t>
      </w:r>
      <w:proofErr w:type="spellStart"/>
      <w:r w:rsidRPr="005329CE">
        <w:rPr>
          <w:sz w:val="28"/>
          <w:szCs w:val="28"/>
        </w:rPr>
        <w:t>Прошкина</w:t>
      </w:r>
      <w:proofErr w:type="spellEnd"/>
      <w:r w:rsidRPr="005329CE">
        <w:rPr>
          <w:sz w:val="28"/>
          <w:szCs w:val="28"/>
        </w:rPr>
        <w:t xml:space="preserve"> Г. А.</w:t>
      </w:r>
    </w:p>
    <w:p w:rsidR="00325F6C" w:rsidRPr="005329CE" w:rsidRDefault="001D3ADE" w:rsidP="00022474">
      <w:pPr>
        <w:pStyle w:val="1"/>
        <w:shd w:val="clear" w:color="auto" w:fill="auto"/>
        <w:spacing w:after="201" w:line="240" w:lineRule="atLeast"/>
        <w:ind w:left="1720"/>
        <w:jc w:val="left"/>
        <w:rPr>
          <w:sz w:val="28"/>
          <w:szCs w:val="28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1pt;margin-top:-.35pt;width:46.8pt;height:11.5pt;z-index:-25165619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325F6C" w:rsidRDefault="00917876">
                  <w:pPr>
                    <w:pStyle w:val="1"/>
                    <w:shd w:val="clear" w:color="auto" w:fill="auto"/>
                    <w:spacing w:after="0" w:line="230" w:lineRule="exact"/>
                    <w:ind w:left="100"/>
                    <w:jc w:val="left"/>
                  </w:pPr>
                  <w:r>
                    <w:rPr>
                      <w:rStyle w:val="Exact"/>
                      <w:spacing w:val="0"/>
                    </w:rPr>
                    <w:t>33-2311</w:t>
                  </w:r>
                </w:p>
              </w:txbxContent>
            </v:textbox>
            <w10:wrap type="square" anchorx="margin" anchory="margin"/>
          </v:shape>
        </w:pict>
      </w:r>
      <w:r w:rsidR="00022474">
        <w:rPr>
          <w:rStyle w:val="2pt"/>
          <w:sz w:val="28"/>
          <w:szCs w:val="28"/>
        </w:rPr>
        <w:t xml:space="preserve">                       </w:t>
      </w:r>
      <w:r w:rsidR="00917876" w:rsidRPr="005329CE">
        <w:rPr>
          <w:rStyle w:val="2pt"/>
          <w:sz w:val="28"/>
          <w:szCs w:val="28"/>
        </w:rPr>
        <w:t>АПЕЛЛЯЦИОННОЕ ОПРЕДЕЛЕНИЕ</w:t>
      </w:r>
    </w:p>
    <w:p w:rsidR="00325F6C" w:rsidRPr="005329CE" w:rsidRDefault="005329CE" w:rsidP="005329CE">
      <w:pPr>
        <w:pStyle w:val="1"/>
        <w:shd w:val="clear" w:color="auto" w:fill="auto"/>
        <w:spacing w:after="0" w:line="240" w:lineRule="atLeast"/>
        <w:ind w:left="72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917876" w:rsidRPr="005329CE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917876" w:rsidRPr="005329CE">
        <w:rPr>
          <w:sz w:val="28"/>
          <w:szCs w:val="28"/>
        </w:rPr>
        <w:t>Рязань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80" w:firstLine="720"/>
        <w:jc w:val="left"/>
        <w:rPr>
          <w:sz w:val="28"/>
          <w:szCs w:val="28"/>
        </w:rPr>
      </w:pPr>
      <w:r w:rsidRPr="005329CE">
        <w:rPr>
          <w:sz w:val="28"/>
          <w:szCs w:val="28"/>
        </w:rPr>
        <w:t>14 сентября 2016 года</w:t>
      </w:r>
    </w:p>
    <w:p w:rsidR="00325F6C" w:rsidRPr="005329CE" w:rsidRDefault="00917876" w:rsidP="00681415">
      <w:pPr>
        <w:pStyle w:val="1"/>
        <w:shd w:val="clear" w:color="auto" w:fill="auto"/>
        <w:spacing w:after="0" w:line="240" w:lineRule="atLeast"/>
        <w:ind w:left="80" w:right="1380" w:firstLine="72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 xml:space="preserve">Судебная коллегия по гражданским делам Рязанского областного суда в составе: председательствующего </w:t>
      </w:r>
      <w:proofErr w:type="spellStart"/>
      <w:r w:rsidRPr="005329CE">
        <w:rPr>
          <w:sz w:val="28"/>
          <w:szCs w:val="28"/>
        </w:rPr>
        <w:t>Споршевой</w:t>
      </w:r>
      <w:proofErr w:type="spellEnd"/>
      <w:r w:rsidRPr="005329CE">
        <w:rPr>
          <w:sz w:val="28"/>
          <w:szCs w:val="28"/>
        </w:rPr>
        <w:t xml:space="preserve"> С.В., судей Рогозиной Н.И., Федуловой О.В., при </w:t>
      </w:r>
      <w:r w:rsidR="005329CE">
        <w:rPr>
          <w:sz w:val="28"/>
          <w:szCs w:val="28"/>
        </w:rPr>
        <w:t>секретаре Ж</w:t>
      </w:r>
      <w:r w:rsidRPr="005329CE">
        <w:rPr>
          <w:sz w:val="28"/>
          <w:szCs w:val="28"/>
        </w:rPr>
        <w:t>.,</w:t>
      </w:r>
    </w:p>
    <w:p w:rsidR="00325F6C" w:rsidRPr="005329CE" w:rsidRDefault="00917876" w:rsidP="00681415">
      <w:pPr>
        <w:pStyle w:val="1"/>
        <w:shd w:val="clear" w:color="auto" w:fill="auto"/>
        <w:spacing w:after="0" w:line="240" w:lineRule="atLeast"/>
        <w:ind w:left="80" w:right="940" w:firstLine="72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рассмотрела в открытом судебном заседании дело по апелляционной жалобе представите</w:t>
      </w:r>
      <w:r w:rsidR="00022474">
        <w:rPr>
          <w:sz w:val="28"/>
          <w:szCs w:val="28"/>
        </w:rPr>
        <w:t>ля Б. – З.</w:t>
      </w:r>
      <w:r w:rsidRPr="005329CE">
        <w:rPr>
          <w:sz w:val="28"/>
          <w:szCs w:val="28"/>
        </w:rPr>
        <w:t xml:space="preserve"> на решение Советского районного суда г.</w:t>
      </w:r>
      <w:r w:rsidR="00022474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 xml:space="preserve">Рязани </w:t>
      </w:r>
      <w:r w:rsidR="00857469">
        <w:rPr>
          <w:i/>
          <w:sz w:val="28"/>
          <w:szCs w:val="28"/>
        </w:rPr>
        <w:t>&lt;дата</w:t>
      </w:r>
      <w:r w:rsidR="00857469" w:rsidRPr="00022474">
        <w:rPr>
          <w:i/>
          <w:sz w:val="28"/>
          <w:szCs w:val="28"/>
        </w:rPr>
        <w:t>&gt;</w:t>
      </w:r>
      <w:r w:rsidRPr="005329CE">
        <w:rPr>
          <w:sz w:val="28"/>
          <w:szCs w:val="28"/>
        </w:rPr>
        <w:t>, которым постановлено:</w:t>
      </w:r>
    </w:p>
    <w:p w:rsidR="00325F6C" w:rsidRPr="005329CE" w:rsidRDefault="00917876" w:rsidP="00681415">
      <w:pPr>
        <w:pStyle w:val="1"/>
        <w:shd w:val="clear" w:color="auto" w:fill="auto"/>
        <w:spacing w:after="0" w:line="240" w:lineRule="atLeast"/>
        <w:ind w:left="80" w:right="940" w:firstLine="72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В удовлетворении исковых требован</w:t>
      </w:r>
      <w:r w:rsidR="00022474">
        <w:rPr>
          <w:sz w:val="28"/>
          <w:szCs w:val="28"/>
        </w:rPr>
        <w:t>ий Б.</w:t>
      </w:r>
      <w:r w:rsidRPr="005329CE">
        <w:rPr>
          <w:sz w:val="28"/>
          <w:szCs w:val="28"/>
        </w:rPr>
        <w:t xml:space="preserve"> к Министерству финансов Российской Федерации в лице Управления Федерального казначейства по Рязанской области о возмещении морального вреда, причиненного неправомерными действиями правоохранительных органов - отказать.</w:t>
      </w:r>
    </w:p>
    <w:p w:rsidR="00325F6C" w:rsidRPr="005329CE" w:rsidRDefault="00917876" w:rsidP="00681415">
      <w:pPr>
        <w:pStyle w:val="1"/>
        <w:shd w:val="clear" w:color="auto" w:fill="auto"/>
        <w:spacing w:after="267" w:line="240" w:lineRule="atLeast"/>
        <w:ind w:left="80" w:right="940" w:firstLine="72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Изучив материалы дела, зас</w:t>
      </w:r>
      <w:r w:rsidR="00022474">
        <w:rPr>
          <w:sz w:val="28"/>
          <w:szCs w:val="28"/>
        </w:rPr>
        <w:t>лушав доклад судьи С</w:t>
      </w:r>
      <w:r w:rsidRPr="005329CE">
        <w:rPr>
          <w:sz w:val="28"/>
          <w:szCs w:val="28"/>
        </w:rPr>
        <w:t>., объяс</w:t>
      </w:r>
      <w:r w:rsidR="00022474">
        <w:rPr>
          <w:sz w:val="28"/>
          <w:szCs w:val="28"/>
        </w:rPr>
        <w:t>нения представителя Б. - З</w:t>
      </w:r>
      <w:r w:rsidRPr="005329CE">
        <w:rPr>
          <w:sz w:val="28"/>
          <w:szCs w:val="28"/>
        </w:rPr>
        <w:t xml:space="preserve">., представителя УМВД </w:t>
      </w:r>
      <w:r w:rsidR="00734809">
        <w:rPr>
          <w:sz w:val="28"/>
          <w:szCs w:val="28"/>
        </w:rPr>
        <w:t>по Рязанской области - И</w:t>
      </w:r>
      <w:r w:rsidRPr="005329CE">
        <w:rPr>
          <w:sz w:val="28"/>
          <w:szCs w:val="28"/>
        </w:rPr>
        <w:t>., представителя Минфина РФ в лице УФК по Рязанско</w:t>
      </w:r>
      <w:r w:rsidR="00022474">
        <w:rPr>
          <w:sz w:val="28"/>
          <w:szCs w:val="28"/>
        </w:rPr>
        <w:t>й области - К</w:t>
      </w:r>
      <w:r w:rsidRPr="005329CE">
        <w:rPr>
          <w:sz w:val="28"/>
          <w:szCs w:val="28"/>
        </w:rPr>
        <w:t>., представителя Рязанской обл</w:t>
      </w:r>
      <w:r w:rsidR="00022474">
        <w:rPr>
          <w:sz w:val="28"/>
          <w:szCs w:val="28"/>
        </w:rPr>
        <w:t>астной прокуратуры - А</w:t>
      </w:r>
      <w:r w:rsidRPr="005329CE">
        <w:rPr>
          <w:sz w:val="28"/>
          <w:szCs w:val="28"/>
        </w:rPr>
        <w:t>., судебная коллегия</w:t>
      </w:r>
    </w:p>
    <w:p w:rsidR="00325F6C" w:rsidRPr="005329CE" w:rsidRDefault="00022474" w:rsidP="00681415">
      <w:pPr>
        <w:pStyle w:val="1"/>
        <w:shd w:val="clear" w:color="auto" w:fill="auto"/>
        <w:spacing w:after="220" w:line="240" w:lineRule="atLeast"/>
        <w:ind w:left="3260"/>
        <w:jc w:val="both"/>
        <w:rPr>
          <w:sz w:val="28"/>
          <w:szCs w:val="28"/>
        </w:rPr>
      </w:pPr>
      <w:r>
        <w:rPr>
          <w:rStyle w:val="2pt"/>
          <w:sz w:val="28"/>
          <w:szCs w:val="28"/>
        </w:rPr>
        <w:t xml:space="preserve">                      </w:t>
      </w:r>
      <w:r w:rsidR="00917876" w:rsidRPr="005329CE">
        <w:rPr>
          <w:rStyle w:val="2pt"/>
          <w:sz w:val="28"/>
          <w:szCs w:val="28"/>
        </w:rPr>
        <w:t>УСТАНОВИЛА:</w:t>
      </w:r>
    </w:p>
    <w:p w:rsidR="00681415" w:rsidRDefault="00022474" w:rsidP="00681415">
      <w:pPr>
        <w:pStyle w:val="1"/>
        <w:shd w:val="clear" w:color="auto" w:fill="auto"/>
        <w:spacing w:after="0" w:line="240" w:lineRule="atLeast"/>
        <w:ind w:left="80" w:right="9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Б. - З</w:t>
      </w:r>
      <w:r w:rsidR="00917876" w:rsidRPr="005329CE">
        <w:rPr>
          <w:sz w:val="28"/>
          <w:szCs w:val="28"/>
        </w:rPr>
        <w:t>. обратился в суд с иском к Министерству финансов Российской Федерации в лице Управления Федерального казначейства по Рязанской области о возмещении морального вреда, причиненного неправомерными действиями правоохранительных органов.</w:t>
      </w:r>
    </w:p>
    <w:p w:rsidR="00325F6C" w:rsidRPr="005329CE" w:rsidRDefault="00917876" w:rsidP="00681415">
      <w:pPr>
        <w:pStyle w:val="1"/>
        <w:shd w:val="clear" w:color="auto" w:fill="auto"/>
        <w:spacing w:after="0" w:line="240" w:lineRule="atLeast"/>
        <w:ind w:left="80" w:right="940" w:firstLine="720"/>
        <w:jc w:val="both"/>
        <w:rPr>
          <w:sz w:val="28"/>
          <w:szCs w:val="28"/>
        </w:rPr>
      </w:pPr>
      <w:proofErr w:type="gramStart"/>
      <w:r w:rsidRPr="00022474">
        <w:rPr>
          <w:sz w:val="28"/>
          <w:szCs w:val="28"/>
        </w:rPr>
        <w:t xml:space="preserve">В обоснование иска он указал, что </w:t>
      </w:r>
      <w:r w:rsidR="00022474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 xml:space="preserve"> </w:t>
      </w:r>
      <w:r w:rsidR="00022474">
        <w:rPr>
          <w:sz w:val="28"/>
          <w:szCs w:val="28"/>
        </w:rPr>
        <w:t>принадлежащий истцу Б</w:t>
      </w:r>
      <w:r w:rsidRPr="005329CE">
        <w:rPr>
          <w:sz w:val="28"/>
          <w:szCs w:val="28"/>
        </w:rPr>
        <w:t xml:space="preserve">. на праве собственности автомобиль </w:t>
      </w:r>
      <w:r w:rsidR="00022474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 xml:space="preserve">, идентификационный номер </w:t>
      </w:r>
      <w:r w:rsidR="00022474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 xml:space="preserve">, 2010 года выпуска, номер двигателя </w:t>
      </w:r>
      <w:r w:rsidR="00022474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 xml:space="preserve">, </w:t>
      </w:r>
      <w:proofErr w:type="spellStart"/>
      <w:r w:rsidRPr="005329CE">
        <w:rPr>
          <w:sz w:val="28"/>
          <w:szCs w:val="28"/>
        </w:rPr>
        <w:t>госномер</w:t>
      </w:r>
      <w:proofErr w:type="spellEnd"/>
      <w:r w:rsidRPr="005329CE">
        <w:rPr>
          <w:sz w:val="28"/>
          <w:szCs w:val="28"/>
        </w:rPr>
        <w:t xml:space="preserve"> </w:t>
      </w:r>
      <w:r w:rsidR="00022474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>, под управлением</w:t>
      </w:r>
      <w:r w:rsidR="00022474">
        <w:rPr>
          <w:sz w:val="28"/>
          <w:szCs w:val="28"/>
        </w:rPr>
        <w:t xml:space="preserve"> представителя истца З</w:t>
      </w:r>
      <w:r w:rsidRPr="005329CE">
        <w:rPr>
          <w:sz w:val="28"/>
          <w:szCs w:val="28"/>
        </w:rPr>
        <w:t xml:space="preserve">. был остановлен </w:t>
      </w:r>
      <w:r w:rsidR="00022474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 xml:space="preserve"> на посту ДПС в г.</w:t>
      </w:r>
      <w:r w:rsidR="00022474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>Москва в связи с розыском указанного водителя.</w:t>
      </w:r>
      <w:proofErr w:type="gramEnd"/>
    </w:p>
    <w:p w:rsidR="00325F6C" w:rsidRPr="005329CE" w:rsidRDefault="00917876" w:rsidP="00681415">
      <w:pPr>
        <w:pStyle w:val="1"/>
        <w:shd w:val="clear" w:color="auto" w:fill="auto"/>
        <w:spacing w:after="0" w:line="240" w:lineRule="atLeast"/>
        <w:ind w:left="80" w:right="940" w:firstLine="72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Постановлением старшего следователя отдела по расследованию особо важных дел СК по Рязанской области автомобиль был приобщен к уголовному делу в качестве вещественного доказательства, как приобретенный на денежные средства, полученные в рез</w:t>
      </w:r>
      <w:r w:rsidR="00022474">
        <w:rPr>
          <w:sz w:val="28"/>
          <w:szCs w:val="28"/>
        </w:rPr>
        <w:t>ультате совершенных З</w:t>
      </w:r>
      <w:r w:rsidRPr="005329CE">
        <w:rPr>
          <w:sz w:val="28"/>
          <w:szCs w:val="28"/>
        </w:rPr>
        <w:t>. преступлений. Таким образом, в отношении истца была применена мера процессуального принуждения, выразившаяся в наложении ареста на имущество.</w:t>
      </w:r>
    </w:p>
    <w:p w:rsidR="00325F6C" w:rsidRPr="005329CE" w:rsidRDefault="00022474" w:rsidP="00681415">
      <w:pPr>
        <w:pStyle w:val="1"/>
        <w:shd w:val="clear" w:color="auto" w:fill="auto"/>
        <w:spacing w:after="0" w:line="240" w:lineRule="atLeast"/>
        <w:ind w:left="80" w:right="940"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&lt;дата</w:t>
      </w:r>
      <w:r w:rsidRPr="00022474">
        <w:rPr>
          <w:i/>
          <w:sz w:val="28"/>
          <w:szCs w:val="28"/>
        </w:rPr>
        <w:t>&gt;</w:t>
      </w:r>
      <w:r w:rsidR="00917876" w:rsidRPr="005329CE">
        <w:rPr>
          <w:sz w:val="28"/>
          <w:szCs w:val="28"/>
        </w:rPr>
        <w:t xml:space="preserve"> приговором Рязан</w:t>
      </w:r>
      <w:r>
        <w:rPr>
          <w:sz w:val="28"/>
          <w:szCs w:val="28"/>
        </w:rPr>
        <w:t>ского областного суда З</w:t>
      </w:r>
      <w:r w:rsidR="00917876" w:rsidRPr="005329CE">
        <w:rPr>
          <w:sz w:val="28"/>
          <w:szCs w:val="28"/>
        </w:rPr>
        <w:t>. был оправдан и за ним признано право на реабилитацию. Тем же приговором было постановлено вернуть ей автомобиль</w:t>
      </w:r>
      <w:proofErr w:type="gramStart"/>
      <w:r w:rsidR="00917876" w:rsidRPr="005329CE">
        <w:rPr>
          <w:sz w:val="28"/>
          <w:szCs w:val="28"/>
        </w:rPr>
        <w:t>.</w:t>
      </w:r>
      <w:proofErr w:type="gramEnd"/>
      <w:r w:rsidR="00917876" w:rsidRPr="005329CE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&lt;</w:t>
      </w:r>
      <w:proofErr w:type="gramStart"/>
      <w:r>
        <w:rPr>
          <w:i/>
          <w:sz w:val="28"/>
          <w:szCs w:val="28"/>
        </w:rPr>
        <w:t>д</w:t>
      </w:r>
      <w:proofErr w:type="gramEnd"/>
      <w:r>
        <w:rPr>
          <w:i/>
          <w:sz w:val="28"/>
          <w:szCs w:val="28"/>
        </w:rPr>
        <w:t>ата</w:t>
      </w:r>
      <w:r w:rsidRPr="00022474">
        <w:rPr>
          <w:i/>
          <w:sz w:val="28"/>
          <w:szCs w:val="28"/>
        </w:rPr>
        <w:t>&gt;</w:t>
      </w:r>
      <w:r>
        <w:rPr>
          <w:i/>
          <w:sz w:val="28"/>
          <w:szCs w:val="28"/>
        </w:rPr>
        <w:t xml:space="preserve"> </w:t>
      </w:r>
      <w:r w:rsidR="00917876" w:rsidRPr="005329CE">
        <w:rPr>
          <w:sz w:val="28"/>
          <w:szCs w:val="28"/>
        </w:rPr>
        <w:t>приговор, после рассмотрения апелляционного представления Верховным Судом РФ, вступил в законную силу.</w:t>
      </w:r>
    </w:p>
    <w:p w:rsidR="00325F6C" w:rsidRPr="005329CE" w:rsidRDefault="00022474" w:rsidP="00681415">
      <w:pPr>
        <w:pStyle w:val="1"/>
        <w:shd w:val="clear" w:color="auto" w:fill="auto"/>
        <w:spacing w:after="0" w:line="240" w:lineRule="atLeast"/>
        <w:ind w:left="80" w:right="940"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&lt;дата</w:t>
      </w:r>
      <w:r w:rsidRPr="00022474">
        <w:rPr>
          <w:i/>
          <w:sz w:val="28"/>
          <w:szCs w:val="28"/>
        </w:rPr>
        <w:t>&gt;</w:t>
      </w:r>
      <w:r w:rsidR="00917876" w:rsidRPr="005329CE">
        <w:rPr>
          <w:sz w:val="28"/>
          <w:szCs w:val="28"/>
        </w:rPr>
        <w:t xml:space="preserve"> Рязанским областным судом выдано распоряжение на выдачу автомобиля, но в УУР УМВД России по Рязанской области автомобиль отсутствовал. После проведенного ею и </w:t>
      </w:r>
      <w:r>
        <w:rPr>
          <w:sz w:val="28"/>
          <w:szCs w:val="28"/>
        </w:rPr>
        <w:t>ее доверенным лицом З</w:t>
      </w:r>
      <w:r w:rsidR="00917876" w:rsidRPr="005329CE">
        <w:rPr>
          <w:sz w:val="28"/>
          <w:szCs w:val="28"/>
        </w:rPr>
        <w:t xml:space="preserve">. розыска </w:t>
      </w:r>
      <w:r>
        <w:rPr>
          <w:i/>
          <w:sz w:val="28"/>
          <w:szCs w:val="28"/>
        </w:rPr>
        <w:t>&lt;дата</w:t>
      </w:r>
      <w:r w:rsidRPr="00022474">
        <w:rPr>
          <w:i/>
          <w:sz w:val="28"/>
          <w:szCs w:val="28"/>
        </w:rPr>
        <w:t>&gt;</w:t>
      </w:r>
      <w:r w:rsidR="00917876" w:rsidRPr="005329CE">
        <w:rPr>
          <w:sz w:val="28"/>
          <w:szCs w:val="28"/>
        </w:rPr>
        <w:t xml:space="preserve"> автомобиль был обнаружен на автостоянке по адресу: г.</w:t>
      </w:r>
      <w:r w:rsidR="00681415">
        <w:rPr>
          <w:sz w:val="28"/>
          <w:szCs w:val="28"/>
        </w:rPr>
        <w:t xml:space="preserve"> </w:t>
      </w:r>
      <w:r w:rsidR="00917876" w:rsidRPr="005329CE">
        <w:rPr>
          <w:sz w:val="28"/>
          <w:szCs w:val="28"/>
        </w:rPr>
        <w:t>Рязань, ул. Солнечная, д.1 «А», с повреждениями, в то время как до ареста он имел исправное состояние и полную комплектацию.</w:t>
      </w:r>
    </w:p>
    <w:p w:rsidR="00325F6C" w:rsidRPr="005329CE" w:rsidRDefault="00917876" w:rsidP="00681415">
      <w:pPr>
        <w:pStyle w:val="1"/>
        <w:shd w:val="clear" w:color="auto" w:fill="auto"/>
        <w:spacing w:after="0" w:line="240" w:lineRule="atLeast"/>
        <w:ind w:left="80" w:right="940" w:firstLine="72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 xml:space="preserve">Поскольку должностные лица правоохранительных органов допустили существенные нарушения требований законодательства в </w:t>
      </w:r>
      <w:r w:rsidR="00681415">
        <w:rPr>
          <w:sz w:val="28"/>
          <w:szCs w:val="28"/>
        </w:rPr>
        <w:t>части обеспечения сохранности</w:t>
      </w:r>
      <w:r w:rsidRPr="005329CE">
        <w:rPr>
          <w:sz w:val="28"/>
          <w:szCs w:val="28"/>
        </w:rPr>
        <w:t xml:space="preserve"> предмета, изъятого в рамках уголовного дела, Советский</w:t>
      </w:r>
      <w:r w:rsidR="00681415">
        <w:rPr>
          <w:sz w:val="28"/>
          <w:szCs w:val="28"/>
        </w:rPr>
        <w:t xml:space="preserve"> районный суд г. Рязани </w:t>
      </w:r>
      <w:r w:rsidRPr="005329CE">
        <w:rPr>
          <w:sz w:val="28"/>
          <w:szCs w:val="28"/>
        </w:rPr>
        <w:t xml:space="preserve"> </w:t>
      </w:r>
      <w:r w:rsidR="00681415">
        <w:rPr>
          <w:sz w:val="28"/>
          <w:szCs w:val="28"/>
        </w:rPr>
        <w:t>реш</w:t>
      </w:r>
      <w:r w:rsidRPr="005329CE">
        <w:rPr>
          <w:sz w:val="28"/>
          <w:szCs w:val="28"/>
        </w:rPr>
        <w:t xml:space="preserve">ение о взыскании с ответчика материального ущерба на восстановительный ремонт автомобиля в размере </w:t>
      </w:r>
      <w:r w:rsidR="00BC7965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>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Автомобиль был приобретен истцом и п</w:t>
      </w:r>
      <w:r w:rsidR="00BC7965">
        <w:rPr>
          <w:sz w:val="28"/>
          <w:szCs w:val="28"/>
        </w:rPr>
        <w:t>ередан в пользование З</w:t>
      </w:r>
      <w:r w:rsidRPr="005329CE">
        <w:rPr>
          <w:sz w:val="28"/>
          <w:szCs w:val="28"/>
        </w:rPr>
        <w:t xml:space="preserve">. с тем условием, что он будет еженедельно в выходные и праздничные дни возить ее, ее дочь и внуков на имеющийся у нее в собственности приусадебный участок по адресу: </w:t>
      </w:r>
      <w:r w:rsidR="00BC7965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>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proofErr w:type="gramStart"/>
      <w:r w:rsidRPr="005329CE">
        <w:rPr>
          <w:sz w:val="28"/>
          <w:szCs w:val="28"/>
        </w:rPr>
        <w:t>Не имея никакого отношен</w:t>
      </w:r>
      <w:r w:rsidR="00BC7965">
        <w:rPr>
          <w:sz w:val="28"/>
          <w:szCs w:val="28"/>
        </w:rPr>
        <w:t>ия к инкриминируемым З</w:t>
      </w:r>
      <w:r w:rsidRPr="005329CE">
        <w:rPr>
          <w:sz w:val="28"/>
          <w:szCs w:val="28"/>
        </w:rPr>
        <w:t>. преступлениям, лишенная возможности все это время пользоваться автомобилем и фактически денежных средств, накопленных на его пок</w:t>
      </w:r>
      <w:r w:rsidR="00BC7965">
        <w:rPr>
          <w:sz w:val="28"/>
          <w:szCs w:val="28"/>
        </w:rPr>
        <w:t>упку за долгие годы, Б</w:t>
      </w:r>
      <w:r w:rsidRPr="005329CE">
        <w:rPr>
          <w:sz w:val="28"/>
          <w:szCs w:val="28"/>
        </w:rPr>
        <w:t>. вынуждена была передвигаться, в том числе добираться до приусадебного участка на автобусе и пешком, а потом, получив от правоохранительных органов автомобиль в неисправном состоянии, она испытала нравственные и физические страдания, в связи с</w:t>
      </w:r>
      <w:proofErr w:type="gramEnd"/>
      <w:r w:rsidRPr="005329CE">
        <w:rPr>
          <w:sz w:val="28"/>
          <w:szCs w:val="28"/>
        </w:rPr>
        <w:t xml:space="preserve"> чем в лице своего представителя просила суд, на основании положений ст., 151, 1064,</w:t>
      </w:r>
      <w:r w:rsidR="005D6BDE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>1069,</w:t>
      </w:r>
      <w:r w:rsidR="005D6BDE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>1071,</w:t>
      </w:r>
      <w:r w:rsidR="005D6BDE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 xml:space="preserve">1080 Гражданского кодекса Российской Федерации, </w:t>
      </w:r>
      <w:proofErr w:type="gramStart"/>
      <w:r w:rsidRPr="005329CE">
        <w:rPr>
          <w:sz w:val="28"/>
          <w:szCs w:val="28"/>
        </w:rPr>
        <w:t>взыскать с Министерства</w:t>
      </w:r>
      <w:proofErr w:type="gramEnd"/>
      <w:r w:rsidRPr="005329CE">
        <w:rPr>
          <w:sz w:val="28"/>
          <w:szCs w:val="28"/>
        </w:rPr>
        <w:t xml:space="preserve"> финансов Российской Федерации в ее пользу компенсацию морального вреда в размере </w:t>
      </w:r>
      <w:r w:rsidR="00BC7965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>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Решением суда в удовлетворении иска отказано.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В апелляционной ж</w:t>
      </w:r>
      <w:r w:rsidR="00BC7965">
        <w:rPr>
          <w:sz w:val="28"/>
          <w:szCs w:val="28"/>
        </w:rPr>
        <w:t>алобе представитель Б. - З</w:t>
      </w:r>
      <w:r w:rsidRPr="005329CE">
        <w:rPr>
          <w:sz w:val="28"/>
          <w:szCs w:val="28"/>
        </w:rPr>
        <w:t>. просит решение отменить, ссылаясь на его незаконность, поскольку полагает, что нарушение права на собственность является нематериальным благом.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В письменных возражениях прокуратуры Советского района г.</w:t>
      </w:r>
      <w:r w:rsidR="00BC7965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>Рязани, Минфина РФ в лице УФК по Рязанской области содержится просьба об оставлении решения суда без изменения, а апелляционной жалобы - без удовлетворения в связи с необоснованностью, содержащихся в ней доводов.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В суд апе</w:t>
      </w:r>
      <w:r w:rsidR="00BC7965">
        <w:rPr>
          <w:sz w:val="28"/>
          <w:szCs w:val="28"/>
        </w:rPr>
        <w:t>лляционной инстанции Б</w:t>
      </w:r>
      <w:r w:rsidRPr="005329CE">
        <w:rPr>
          <w:sz w:val="28"/>
          <w:szCs w:val="28"/>
        </w:rPr>
        <w:t>., представитель Следственного управления Следственного комитета РФ по Рязанской области не явились, о слушании дела извещены. На основании ч.</w:t>
      </w:r>
      <w:r w:rsidR="00BC7965">
        <w:rPr>
          <w:sz w:val="28"/>
          <w:szCs w:val="28"/>
        </w:rPr>
        <w:t xml:space="preserve"> </w:t>
      </w:r>
      <w:r w:rsidR="005D6BDE">
        <w:rPr>
          <w:sz w:val="28"/>
          <w:szCs w:val="28"/>
        </w:rPr>
        <w:t>3</w:t>
      </w:r>
      <w:r w:rsidRPr="005329CE">
        <w:rPr>
          <w:sz w:val="28"/>
          <w:szCs w:val="28"/>
        </w:rPr>
        <w:t xml:space="preserve"> ст. 137 и ч.2 ст.327 ГПК РФ судебная коллегия находит возможным расс</w:t>
      </w:r>
      <w:r w:rsidR="005D6BDE">
        <w:rPr>
          <w:sz w:val="28"/>
          <w:szCs w:val="28"/>
        </w:rPr>
        <w:t>мотрение дела в их отсутствие.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В суде апелляционной инстанции</w:t>
      </w:r>
      <w:r w:rsidR="00BC7965">
        <w:rPr>
          <w:sz w:val="28"/>
          <w:szCs w:val="28"/>
        </w:rPr>
        <w:t xml:space="preserve"> представитель истца - З</w:t>
      </w:r>
      <w:r w:rsidRPr="005329CE">
        <w:rPr>
          <w:sz w:val="28"/>
          <w:szCs w:val="28"/>
        </w:rPr>
        <w:t>. поддержал доводы своей апелляционной жалобы, представители УМВД России по Рязанской области, Минфина РФ в лице УФК по Рязанской области, Рязанской областной прокуратуры возражали против ее удовлетворения и просили суд оставить решение суда без изменения.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Обсудив доводы апелляционной жалобы, судебная коллегия не находит оснований для отмены постановленного решения.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proofErr w:type="gramStart"/>
      <w:r w:rsidRPr="005329CE">
        <w:rPr>
          <w:sz w:val="28"/>
          <w:szCs w:val="28"/>
        </w:rPr>
        <w:t xml:space="preserve">Из материалов дела усматривается, что автомобиль </w:t>
      </w:r>
      <w:r w:rsidR="005D6BDE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 xml:space="preserve">, </w:t>
      </w:r>
      <w:r w:rsidR="005D6BDE" w:rsidRPr="00022474">
        <w:rPr>
          <w:i/>
          <w:sz w:val="28"/>
          <w:szCs w:val="28"/>
        </w:rPr>
        <w:t>&lt;данные изъяты&gt;</w:t>
      </w:r>
      <w:r w:rsidR="005D6BDE">
        <w:rPr>
          <w:i/>
          <w:sz w:val="28"/>
          <w:szCs w:val="28"/>
        </w:rPr>
        <w:t xml:space="preserve"> </w:t>
      </w:r>
      <w:r w:rsidRPr="005329CE">
        <w:rPr>
          <w:sz w:val="28"/>
          <w:szCs w:val="28"/>
        </w:rPr>
        <w:t xml:space="preserve"> года выпуска, </w:t>
      </w:r>
      <w:proofErr w:type="spellStart"/>
      <w:r w:rsidRPr="005329CE">
        <w:rPr>
          <w:sz w:val="28"/>
          <w:szCs w:val="28"/>
        </w:rPr>
        <w:t>госномер</w:t>
      </w:r>
      <w:proofErr w:type="spellEnd"/>
      <w:r w:rsidRPr="005329CE">
        <w:rPr>
          <w:sz w:val="28"/>
          <w:szCs w:val="28"/>
        </w:rPr>
        <w:t xml:space="preserve"> </w:t>
      </w:r>
      <w:r w:rsidR="005D6BDE" w:rsidRPr="00022474">
        <w:rPr>
          <w:i/>
          <w:sz w:val="28"/>
          <w:szCs w:val="28"/>
        </w:rPr>
        <w:t>&lt;данные изъяты&gt;</w:t>
      </w:r>
      <w:r w:rsidRPr="005329CE">
        <w:rPr>
          <w:sz w:val="28"/>
          <w:szCs w:val="28"/>
        </w:rPr>
        <w:t xml:space="preserve">, принадлежащий на праве собственности </w:t>
      </w:r>
      <w:r w:rsidR="005D6BDE">
        <w:rPr>
          <w:sz w:val="28"/>
          <w:szCs w:val="28"/>
        </w:rPr>
        <w:t>Б</w:t>
      </w:r>
      <w:r w:rsidRPr="005329CE">
        <w:rPr>
          <w:sz w:val="28"/>
          <w:szCs w:val="28"/>
        </w:rPr>
        <w:t>., был з</w:t>
      </w:r>
      <w:r w:rsidR="005D6BDE">
        <w:rPr>
          <w:sz w:val="28"/>
          <w:szCs w:val="28"/>
        </w:rPr>
        <w:t>адержан с водителем З</w:t>
      </w:r>
      <w:r w:rsidRPr="005329CE">
        <w:rPr>
          <w:sz w:val="28"/>
          <w:szCs w:val="28"/>
        </w:rPr>
        <w:t xml:space="preserve">. с в связи с возбуждением против него уголовного дела и на основании постановления следователя от </w:t>
      </w:r>
      <w:r w:rsidR="005D6BDE">
        <w:rPr>
          <w:i/>
          <w:sz w:val="28"/>
          <w:szCs w:val="28"/>
        </w:rPr>
        <w:t>&lt;дата</w:t>
      </w:r>
      <w:r w:rsidR="005D6BDE" w:rsidRPr="00022474">
        <w:rPr>
          <w:i/>
          <w:sz w:val="28"/>
          <w:szCs w:val="28"/>
        </w:rPr>
        <w:t>&gt;</w:t>
      </w:r>
      <w:r w:rsidR="005D6BDE">
        <w:rPr>
          <w:i/>
          <w:sz w:val="28"/>
          <w:szCs w:val="28"/>
        </w:rPr>
        <w:t xml:space="preserve"> </w:t>
      </w:r>
      <w:r w:rsidRPr="005329CE">
        <w:rPr>
          <w:sz w:val="28"/>
          <w:szCs w:val="28"/>
        </w:rPr>
        <w:t>приобщен к уголовному делу</w:t>
      </w:r>
      <w:r w:rsidR="00BF6483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lastRenderedPageBreak/>
        <w:t>качестве вещественного доказательства, как приобретенный на денежные средства, полученные в результате совершения преступлений.</w:t>
      </w:r>
      <w:proofErr w:type="gramEnd"/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proofErr w:type="gramStart"/>
      <w:r w:rsidRPr="005329CE">
        <w:rPr>
          <w:sz w:val="28"/>
          <w:szCs w:val="28"/>
        </w:rPr>
        <w:t xml:space="preserve">Приговором Рязанского областного суда от </w:t>
      </w:r>
      <w:r w:rsidR="005D6BDE" w:rsidRPr="00022474">
        <w:rPr>
          <w:i/>
          <w:sz w:val="28"/>
          <w:szCs w:val="28"/>
        </w:rPr>
        <w:t>&lt;данные изъяты&gt;</w:t>
      </w:r>
      <w:r w:rsidR="005D6BDE">
        <w:rPr>
          <w:sz w:val="28"/>
          <w:szCs w:val="28"/>
        </w:rPr>
        <w:t xml:space="preserve"> З</w:t>
      </w:r>
      <w:r w:rsidRPr="005329CE">
        <w:rPr>
          <w:sz w:val="28"/>
          <w:szCs w:val="28"/>
        </w:rPr>
        <w:t>. оправдан, а в отношении автомобиля принято решение о воз</w:t>
      </w:r>
      <w:r w:rsidR="005D6BDE">
        <w:rPr>
          <w:sz w:val="28"/>
          <w:szCs w:val="28"/>
        </w:rPr>
        <w:t>врате его владельцу Б</w:t>
      </w:r>
      <w:r w:rsidRPr="005329CE">
        <w:rPr>
          <w:sz w:val="28"/>
          <w:szCs w:val="28"/>
        </w:rPr>
        <w:t>.</w:t>
      </w:r>
      <w:proofErr w:type="gramEnd"/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proofErr w:type="gramStart"/>
      <w:r w:rsidRPr="005329CE">
        <w:rPr>
          <w:sz w:val="28"/>
          <w:szCs w:val="28"/>
        </w:rPr>
        <w:t>Поскольку автомобил</w:t>
      </w:r>
      <w:r w:rsidR="005D6BDE">
        <w:rPr>
          <w:sz w:val="28"/>
          <w:szCs w:val="28"/>
        </w:rPr>
        <w:t>ь был возвращен Б</w:t>
      </w:r>
      <w:r w:rsidRPr="005329CE">
        <w:rPr>
          <w:sz w:val="28"/>
          <w:szCs w:val="28"/>
        </w:rPr>
        <w:t>. с механическими повреждениями, возникшими в период его хранения на стоянке, вступившим в законную силу решением Советского районного суда г.</w:t>
      </w:r>
      <w:r w:rsidR="005D6BDE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 xml:space="preserve">Рязани от </w:t>
      </w:r>
      <w:r w:rsidR="00734809">
        <w:rPr>
          <w:i/>
          <w:sz w:val="28"/>
          <w:szCs w:val="28"/>
        </w:rPr>
        <w:t>&lt;дата</w:t>
      </w:r>
      <w:r w:rsidR="00734809" w:rsidRPr="00022474">
        <w:rPr>
          <w:i/>
          <w:sz w:val="28"/>
          <w:szCs w:val="28"/>
        </w:rPr>
        <w:t>&gt;</w:t>
      </w:r>
      <w:r w:rsidRPr="005329CE">
        <w:rPr>
          <w:sz w:val="28"/>
          <w:szCs w:val="28"/>
        </w:rPr>
        <w:t xml:space="preserve"> с учетом определения об исправлении арифметической ошибки с казны Российской</w:t>
      </w:r>
      <w:r w:rsidR="005D6BDE">
        <w:rPr>
          <w:sz w:val="28"/>
          <w:szCs w:val="28"/>
        </w:rPr>
        <w:t xml:space="preserve"> Федерации в пользу Б</w:t>
      </w:r>
      <w:r w:rsidRPr="005329CE">
        <w:rPr>
          <w:sz w:val="28"/>
          <w:szCs w:val="28"/>
        </w:rPr>
        <w:t>. в счет возмещения материального вреда взыскана стоимость восстановительного ремонта и расходы на его эвакуацию.</w:t>
      </w:r>
      <w:proofErr w:type="gramEnd"/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2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Отказывая в удовлетворении исковых требований о взыскании денежной компенсации морального вреда, суд первой инстанции исходил из того, что обстоятельства, с которыми связывает причинение морального вреда ис</w:t>
      </w:r>
      <w:r w:rsidR="005D6BDE">
        <w:rPr>
          <w:sz w:val="28"/>
          <w:szCs w:val="28"/>
        </w:rPr>
        <w:t>тцу ее представитель З.</w:t>
      </w:r>
      <w:r w:rsidRPr="005329CE">
        <w:rPr>
          <w:sz w:val="28"/>
          <w:szCs w:val="28"/>
        </w:rPr>
        <w:t>, свидетельствуют о нарушени</w:t>
      </w:r>
      <w:r w:rsidR="005D6BDE">
        <w:rPr>
          <w:sz w:val="28"/>
          <w:szCs w:val="28"/>
        </w:rPr>
        <w:t>и материальных прав Б</w:t>
      </w:r>
      <w:r w:rsidRPr="005329CE">
        <w:rPr>
          <w:sz w:val="28"/>
          <w:szCs w:val="28"/>
        </w:rPr>
        <w:t>.</w:t>
      </w:r>
    </w:p>
    <w:p w:rsidR="00325F6C" w:rsidRPr="005329CE" w:rsidRDefault="00917876" w:rsidP="005D6BDE">
      <w:pPr>
        <w:pStyle w:val="1"/>
        <w:shd w:val="clear" w:color="auto" w:fill="auto"/>
        <w:spacing w:after="0" w:line="240" w:lineRule="atLeast"/>
        <w:ind w:left="2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Положения п.</w:t>
      </w:r>
      <w:r w:rsidR="005D6BDE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>2 ст. 1099 Гражданского кодекса Российской Федерации</w:t>
      </w:r>
      <w:r w:rsidR="005D6BDE">
        <w:rPr>
          <w:sz w:val="28"/>
          <w:szCs w:val="28"/>
        </w:rPr>
        <w:t xml:space="preserve"> </w:t>
      </w:r>
      <w:r w:rsidR="001D3ADE">
        <w:rPr>
          <w:sz w:val="28"/>
          <w:szCs w:val="28"/>
        </w:rPr>
        <w:pict>
          <v:shape id="_x0000_s1027" type="#_x0000_t202" style="position:absolute;left:0;text-align:left;margin-left:10.45pt;margin-top:1.9pt;width:22.65pt;height:16.3pt;z-index:-251655168;mso-wrap-distance-left:5pt;mso-wrap-distance-right:5pt;mso-wrap-distance-bottom:27.85pt;mso-position-horizontal-relative:margin;mso-position-vertical-relative:margin" filled="f" stroked="f">
            <v:textbox style="mso-fit-shape-to-text:t" inset="0,0,0,0">
              <w:txbxContent>
                <w:p w:rsidR="00325F6C" w:rsidRDefault="00325F6C">
                  <w:pPr>
                    <w:pStyle w:val="4"/>
                    <w:shd w:val="clear" w:color="auto" w:fill="auto"/>
                    <w:spacing w:line="240" w:lineRule="exact"/>
                  </w:pPr>
                </w:p>
              </w:txbxContent>
            </v:textbox>
            <w10:wrap type="square" anchorx="margin" anchory="margin"/>
          </v:shape>
        </w:pict>
      </w:r>
      <w:r w:rsidR="001D3ADE">
        <w:rPr>
          <w:sz w:val="28"/>
          <w:szCs w:val="28"/>
        </w:rPr>
        <w:pict>
          <v:shape id="_x0000_s1028" type="#_x0000_t202" style="position:absolute;left:0;text-align:left;margin-left:-12.1pt;margin-top:34.25pt;width:18.55pt;height:16pt;z-index:-25165414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325F6C" w:rsidRDefault="00325F6C">
                  <w:pPr>
                    <w:pStyle w:val="5"/>
                    <w:shd w:val="clear" w:color="auto" w:fill="auto"/>
                    <w:spacing w:line="320" w:lineRule="exact"/>
                  </w:pPr>
                </w:p>
              </w:txbxContent>
            </v:textbox>
            <w10:wrap type="square" anchorx="margin" anchory="margin"/>
          </v:shape>
        </w:pict>
      </w:r>
      <w:r w:rsidRPr="005329CE">
        <w:rPr>
          <w:sz w:val="28"/>
          <w:szCs w:val="28"/>
        </w:rPr>
        <w:t xml:space="preserve">предусматривают, что </w:t>
      </w:r>
      <w:r w:rsidR="005D6BDE" w:rsidRPr="005329CE">
        <w:rPr>
          <w:sz w:val="28"/>
          <w:szCs w:val="28"/>
        </w:rPr>
        <w:t>моральный</w:t>
      </w:r>
      <w:r w:rsidRPr="005329CE">
        <w:rPr>
          <w:sz w:val="28"/>
          <w:szCs w:val="28"/>
        </w:rPr>
        <w:t xml:space="preserve"> вред, причиненный действиями (бездействием), нарушающими имущественные права гражданина, подлежит компенсации в случаях, предусмотренных законом.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6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В настоящее время отсутствует закон, предусматривающий взыскание с казны Российской Федерации морального вреда в связи с причинением имущественного ущерба.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6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 xml:space="preserve">К нематериальным благам в силу п.1 ст. 150 Гражданского кодекса Российской Федерации имущество, в том числе автомобиль, не отнесено, в </w:t>
      </w:r>
      <w:r w:rsidR="005D6BDE" w:rsidRPr="005329CE">
        <w:rPr>
          <w:sz w:val="28"/>
          <w:szCs w:val="28"/>
        </w:rPr>
        <w:t>связи,</w:t>
      </w:r>
      <w:r w:rsidRPr="005329CE">
        <w:rPr>
          <w:sz w:val="28"/>
          <w:szCs w:val="28"/>
        </w:rPr>
        <w:t xml:space="preserve"> с чем моральный вред по основаниям ст. 151 Гражданского кодекса Российской Федерации за нарушение личных неимущественных прав либо посягательство на принадлежащие гражданину нематериальные блага, взыскан быть не может.</w:t>
      </w:r>
    </w:p>
    <w:p w:rsidR="00325F6C" w:rsidRPr="005D6BDE" w:rsidRDefault="00917876" w:rsidP="005329CE">
      <w:pPr>
        <w:pStyle w:val="1"/>
        <w:shd w:val="clear" w:color="auto" w:fill="auto"/>
        <w:spacing w:after="0" w:line="240" w:lineRule="atLeast"/>
        <w:ind w:left="6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 xml:space="preserve">Судебная коллегия находит выводы суда, изложенные в решении, правильными, поскольку они соответствуют нормам материального права, подлежащим применению по настоящему спору, и основаны на обстоятельствах, </w:t>
      </w:r>
      <w:r w:rsidR="005D6BDE">
        <w:rPr>
          <w:sz w:val="28"/>
          <w:szCs w:val="28"/>
        </w:rPr>
        <w:t>установленных материалами дела.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60" w:right="360" w:firstLine="700"/>
        <w:jc w:val="both"/>
        <w:rPr>
          <w:sz w:val="28"/>
          <w:szCs w:val="28"/>
        </w:rPr>
      </w:pPr>
      <w:proofErr w:type="gramStart"/>
      <w:r w:rsidRPr="005329CE">
        <w:rPr>
          <w:sz w:val="28"/>
          <w:szCs w:val="28"/>
        </w:rPr>
        <w:t>Кроме того, заявляя требования о компенсации мораль</w:t>
      </w:r>
      <w:r w:rsidR="005D6BDE">
        <w:rPr>
          <w:sz w:val="28"/>
          <w:szCs w:val="28"/>
        </w:rPr>
        <w:t>ного вреда, истец Б</w:t>
      </w:r>
      <w:r w:rsidRPr="005329CE">
        <w:rPr>
          <w:sz w:val="28"/>
          <w:szCs w:val="28"/>
        </w:rPr>
        <w:t xml:space="preserve">. ни разу лично не явилась в судебное заседание для установления судом ее нравственных или физических страданий в соответствии с требованиями абзаца второго пункта 8 постановления Пленума Верховного Суда Российской Федерации от 20 декабря 1994 г. </w:t>
      </w:r>
      <w:r w:rsidRPr="005329CE">
        <w:rPr>
          <w:sz w:val="28"/>
          <w:szCs w:val="28"/>
          <w:lang w:val="en-US"/>
        </w:rPr>
        <w:t>N</w:t>
      </w:r>
      <w:r w:rsidRPr="005329CE">
        <w:rPr>
          <w:sz w:val="28"/>
          <w:szCs w:val="28"/>
        </w:rPr>
        <w:t xml:space="preserve"> 10 "Некоторые вопросы применения законодательства о компенсации морального вреда, ее иск и апелляционная жалоба</w:t>
      </w:r>
      <w:proofErr w:type="gramEnd"/>
      <w:r w:rsidRPr="005329CE">
        <w:rPr>
          <w:sz w:val="28"/>
          <w:szCs w:val="28"/>
        </w:rPr>
        <w:t xml:space="preserve"> поданы за подпи</w:t>
      </w:r>
      <w:r w:rsidR="005D6BDE">
        <w:rPr>
          <w:sz w:val="28"/>
          <w:szCs w:val="28"/>
        </w:rPr>
        <w:t>сью ее представителя З</w:t>
      </w:r>
      <w:r w:rsidRPr="005329CE">
        <w:rPr>
          <w:sz w:val="28"/>
          <w:szCs w:val="28"/>
        </w:rPr>
        <w:t xml:space="preserve">., от участия </w:t>
      </w:r>
      <w:r w:rsidR="005D6BDE">
        <w:rPr>
          <w:rStyle w:val="TrebuchetMS10pt"/>
          <w:rFonts w:ascii="Times New Roman" w:hAnsi="Times New Roman" w:cs="Times New Roman"/>
          <w:b w:val="0"/>
          <w:sz w:val="28"/>
          <w:szCs w:val="28"/>
        </w:rPr>
        <w:t>в</w:t>
      </w:r>
      <w:r w:rsidRPr="005329CE">
        <w:rPr>
          <w:rStyle w:val="TrebuchetMS10pt"/>
          <w:rFonts w:ascii="Times New Roman" w:hAnsi="Times New Roman" w:cs="Times New Roman"/>
          <w:sz w:val="28"/>
          <w:szCs w:val="28"/>
        </w:rPr>
        <w:t xml:space="preserve"> </w:t>
      </w:r>
      <w:r w:rsidRPr="005329CE">
        <w:rPr>
          <w:sz w:val="28"/>
          <w:szCs w:val="28"/>
        </w:rPr>
        <w:t>суде апелляционной инстанции она также отказалась, не представив сведений о причинах неявки.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6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Доводы апелляционной жалобы о том, что право собственности является нематериальным правом, противоречат положениям п.1 ст. 150 Гражданского кодекса Российской Федерации, в котором такое право не указано.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6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>При таких обстоятельствах судом первой инстанции принято законное и обоснованное решение, полно и правильно установлены и оценены обстоятельства дела, применены нормы материального права, подлежащие применению, и не допущено нарушений процессуального закона, в связи с чем, оснований для отмены или изменения судебного акта не имеется.</w:t>
      </w:r>
    </w:p>
    <w:p w:rsidR="00325F6C" w:rsidRPr="005329CE" w:rsidRDefault="00917876" w:rsidP="005329CE">
      <w:pPr>
        <w:pStyle w:val="1"/>
        <w:shd w:val="clear" w:color="auto" w:fill="auto"/>
        <w:spacing w:after="267" w:line="240" w:lineRule="atLeast"/>
        <w:ind w:left="60" w:right="360" w:firstLine="700"/>
        <w:jc w:val="both"/>
        <w:rPr>
          <w:sz w:val="28"/>
          <w:szCs w:val="28"/>
        </w:rPr>
      </w:pPr>
      <w:r w:rsidRPr="005329CE">
        <w:rPr>
          <w:sz w:val="28"/>
          <w:szCs w:val="28"/>
        </w:rPr>
        <w:t xml:space="preserve">На основании </w:t>
      </w:r>
      <w:proofErr w:type="gramStart"/>
      <w:r w:rsidRPr="005329CE">
        <w:rPr>
          <w:sz w:val="28"/>
          <w:szCs w:val="28"/>
        </w:rPr>
        <w:t>изложенного</w:t>
      </w:r>
      <w:proofErr w:type="gramEnd"/>
      <w:r w:rsidRPr="005329CE">
        <w:rPr>
          <w:sz w:val="28"/>
          <w:szCs w:val="28"/>
        </w:rPr>
        <w:t>, руководствуясь ст.</w:t>
      </w:r>
      <w:r w:rsidR="00BF6483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>ст. 328,</w:t>
      </w:r>
      <w:r w:rsidR="005D6BDE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>329 ГПК РФ, судебная коллегия</w:t>
      </w:r>
    </w:p>
    <w:p w:rsidR="00325F6C" w:rsidRPr="005329CE" w:rsidRDefault="005D6BDE" w:rsidP="005D6BDE">
      <w:pPr>
        <w:pStyle w:val="1"/>
        <w:shd w:val="clear" w:color="auto" w:fill="auto"/>
        <w:spacing w:after="160" w:line="240" w:lineRule="atLeast"/>
        <w:ind w:left="3060"/>
        <w:jc w:val="left"/>
        <w:rPr>
          <w:sz w:val="28"/>
          <w:szCs w:val="28"/>
        </w:rPr>
      </w:pPr>
      <w:r>
        <w:rPr>
          <w:rStyle w:val="2pt"/>
          <w:sz w:val="28"/>
          <w:szCs w:val="28"/>
        </w:rPr>
        <w:t xml:space="preserve">                     </w:t>
      </w:r>
      <w:r w:rsidR="00917876" w:rsidRPr="005329CE">
        <w:rPr>
          <w:rStyle w:val="2pt"/>
          <w:sz w:val="28"/>
          <w:szCs w:val="28"/>
        </w:rPr>
        <w:t>ОПРЕДЕЛИЛА:</w:t>
      </w:r>
    </w:p>
    <w:p w:rsidR="00325F6C" w:rsidRPr="005329CE" w:rsidRDefault="00917876" w:rsidP="005329CE">
      <w:pPr>
        <w:pStyle w:val="1"/>
        <w:shd w:val="clear" w:color="auto" w:fill="auto"/>
        <w:spacing w:after="0" w:line="240" w:lineRule="atLeast"/>
        <w:ind w:left="60" w:right="360" w:firstLine="700"/>
        <w:jc w:val="both"/>
        <w:rPr>
          <w:sz w:val="28"/>
          <w:szCs w:val="28"/>
        </w:rPr>
        <w:sectPr w:rsidR="00325F6C" w:rsidRPr="005329CE" w:rsidSect="00692D7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8" w:h="23810"/>
          <w:pgMar w:top="1134" w:right="567" w:bottom="1134" w:left="1134" w:header="0" w:footer="3" w:gutter="0"/>
          <w:cols w:space="720"/>
          <w:noEndnote/>
          <w:titlePg/>
          <w:docGrid w:linePitch="360"/>
        </w:sectPr>
      </w:pPr>
      <w:r w:rsidRPr="005329CE">
        <w:rPr>
          <w:sz w:val="28"/>
          <w:szCs w:val="28"/>
        </w:rPr>
        <w:t>Решение Советского районного суда г.</w:t>
      </w:r>
      <w:r w:rsidR="005D6BDE">
        <w:rPr>
          <w:sz w:val="28"/>
          <w:szCs w:val="28"/>
        </w:rPr>
        <w:t xml:space="preserve"> </w:t>
      </w:r>
      <w:r w:rsidRPr="005329CE">
        <w:rPr>
          <w:sz w:val="28"/>
          <w:szCs w:val="28"/>
        </w:rPr>
        <w:t xml:space="preserve">Рязани </w:t>
      </w:r>
      <w:proofErr w:type="gramStart"/>
      <w:r w:rsidRPr="005329CE">
        <w:rPr>
          <w:sz w:val="28"/>
          <w:szCs w:val="28"/>
        </w:rPr>
        <w:t>от</w:t>
      </w:r>
      <w:proofErr w:type="gramEnd"/>
      <w:r w:rsidRPr="005329CE">
        <w:rPr>
          <w:sz w:val="28"/>
          <w:szCs w:val="28"/>
        </w:rPr>
        <w:t xml:space="preserve"> </w:t>
      </w:r>
      <w:r w:rsidR="00734809">
        <w:rPr>
          <w:i/>
          <w:sz w:val="28"/>
          <w:szCs w:val="28"/>
        </w:rPr>
        <w:t>&lt;</w:t>
      </w:r>
      <w:proofErr w:type="gramStart"/>
      <w:r w:rsidR="00734809">
        <w:rPr>
          <w:i/>
          <w:sz w:val="28"/>
          <w:szCs w:val="28"/>
        </w:rPr>
        <w:t>дата</w:t>
      </w:r>
      <w:bookmarkStart w:id="0" w:name="_GoBack"/>
      <w:bookmarkEnd w:id="0"/>
      <w:proofErr w:type="gramEnd"/>
      <w:r w:rsidR="00734809" w:rsidRPr="00022474">
        <w:rPr>
          <w:i/>
          <w:sz w:val="28"/>
          <w:szCs w:val="28"/>
        </w:rPr>
        <w:t>&gt;</w:t>
      </w:r>
      <w:r w:rsidR="00734809">
        <w:rPr>
          <w:i/>
          <w:sz w:val="28"/>
          <w:szCs w:val="28"/>
        </w:rPr>
        <w:t xml:space="preserve"> </w:t>
      </w:r>
      <w:r w:rsidRPr="005329CE">
        <w:rPr>
          <w:sz w:val="28"/>
          <w:szCs w:val="28"/>
        </w:rPr>
        <w:t>оставить без изменения, а апелляционную жалобу представите</w:t>
      </w:r>
      <w:r w:rsidR="005D6BDE">
        <w:rPr>
          <w:sz w:val="28"/>
          <w:szCs w:val="28"/>
        </w:rPr>
        <w:t>ля Б. – З.</w:t>
      </w:r>
      <w:r w:rsidRPr="005329CE">
        <w:rPr>
          <w:sz w:val="28"/>
          <w:szCs w:val="28"/>
        </w:rPr>
        <w:t xml:space="preserve"> - без удовлетворения.</w:t>
      </w:r>
    </w:p>
    <w:p w:rsidR="00325F6C" w:rsidRPr="005329CE" w:rsidRDefault="001D3ADE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 id="_x0000_s1029" type="#_x0000_t202" style="position:absolute;margin-left:314.5pt;margin-top:65.3pt;width:53.5pt;height:9.9pt;z-index:251653120;mso-wrap-distance-left:5pt;mso-wrap-distance-right:5pt;mso-position-horizontal-relative:margin" filled="f" stroked="f">
            <v:textbox style="mso-fit-shape-to-text:t" inset="0,0,0,0">
              <w:txbxContent>
                <w:p w:rsidR="00325F6C" w:rsidRDefault="00917876">
                  <w:pPr>
                    <w:pStyle w:val="21"/>
                    <w:shd w:val="clear" w:color="auto" w:fill="auto"/>
                    <w:spacing w:line="170" w:lineRule="exact"/>
                  </w:pPr>
                  <w:r>
                    <w:rPr>
                      <w:spacing w:val="0"/>
                    </w:rPr>
                    <w:t xml:space="preserve">«КОПИЯ </w:t>
                  </w:r>
                  <w:r>
                    <w:rPr>
                      <w:spacing w:val="0"/>
                      <w:lang w:val="en-US"/>
                    </w:rPr>
                    <w:t>BE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0" type="#_x0000_t202" style="position:absolute;margin-left:312.6pt;margin-top:78.35pt;width:58.8pt;height:30pt;z-index:251655168;mso-wrap-distance-left:5pt;mso-wrap-distance-right:5pt;mso-position-horizontal-relative:margin" filled="f" stroked="f">
            <v:textbox style="mso-fit-shape-to-text:t" inset="0,0,0,0">
              <w:txbxContent>
                <w:p w:rsidR="00325F6C" w:rsidRDefault="00917876">
                  <w:pPr>
                    <w:pStyle w:val="a5"/>
                    <w:shd w:val="clear" w:color="auto" w:fill="auto"/>
                    <w:ind w:left="20" w:right="20"/>
                  </w:pPr>
                  <w:r>
                    <w:rPr>
                      <w:spacing w:val="0"/>
                    </w:rPr>
                    <w:t xml:space="preserve">подпись </w:t>
                  </w:r>
                  <w:proofErr w:type="spellStart"/>
                  <w:r>
                    <w:rPr>
                      <w:spacing w:val="0"/>
                    </w:rPr>
                    <w:t>судь</w:t>
                  </w:r>
                  <w:proofErr w:type="spellEnd"/>
                  <w:r>
                    <w:rPr>
                      <w:spacing w:val="0"/>
                    </w:rPr>
                    <w:t xml:space="preserve"> Начальник отдала о; по гражданским </w:t>
                  </w:r>
                  <w:proofErr w:type="spellStart"/>
                  <w:r>
                    <w:rPr>
                      <w:spacing w:val="0"/>
                    </w:rPr>
                    <w:t>дм</w:t>
                  </w:r>
                  <w:proofErr w:type="spellEnd"/>
                  <w:r>
                    <w:rPr>
                      <w:spacing w:val="0"/>
                    </w:rPr>
                    <w:t>;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341.15pt;margin-top:0;width:167.05pt;height:145.9pt;z-index:-251662336;mso-wrap-distance-left:5pt;mso-wrap-distance-right:5pt;mso-position-horizontal-relative:margin" wrapcoords="0 0">
            <v:imagedata r:id="rId13" o:title="image1"/>
            <w10:wrap anchorx="margin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2" type="#_x0000_t75" style="position:absolute;margin-left:210.1pt;margin-top:26.9pt;width:61.9pt;height:30.25pt;z-index:-251660288;mso-wrap-distance-left:5pt;mso-wrap-distance-right:5pt;mso-position-horizontal-relative:margin" wrapcoords="0 0">
            <v:imagedata r:id="rId14" o:title="image2"/>
            <w10:wrap anchorx="margin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3" type="#_x0000_t75" style="position:absolute;margin-left:87.7pt;margin-top:42.25pt;width:106.1pt;height:82.1pt;z-index:-251659264;mso-wrap-distance-left:5pt;mso-wrap-distance-right:5pt;mso-position-horizontal-relative:margin" wrapcoords="0 0">
            <v:imagedata r:id="rId15" o:title="image3"/>
            <w10:wrap anchorx="margin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4" type="#_x0000_t202" style="position:absolute;margin-left:38.9pt;margin-top:13.65pt;width:132.4pt;height:55.2pt;z-index:251658240;mso-wrap-distance-left:5pt;mso-wrap-distance-right:5pt;mso-position-horizontal-relative:margin" filled="f" stroked="f">
            <v:textbox style="mso-fit-shape-to-text:t" inset="0,0,0,0">
              <w:txbxContent>
                <w:p w:rsidR="00325F6C" w:rsidRDefault="00917876">
                  <w:pPr>
                    <w:pStyle w:val="1"/>
                    <w:shd w:val="clear" w:color="auto" w:fill="auto"/>
                    <w:spacing w:after="0" w:line="552" w:lineRule="exact"/>
                    <w:ind w:left="100" w:right="100"/>
                    <w:jc w:val="both"/>
                  </w:pPr>
                  <w:r>
                    <w:rPr>
                      <w:rStyle w:val="Exact"/>
                      <w:spacing w:val="0"/>
                    </w:rPr>
                    <w:t>Председательствующий</w:t>
                  </w:r>
                </w:p>
                <w:p w:rsidR="00325F6C" w:rsidRDefault="00917876">
                  <w:pPr>
                    <w:pStyle w:val="1"/>
                    <w:shd w:val="clear" w:color="auto" w:fill="auto"/>
                    <w:spacing w:after="0" w:line="552" w:lineRule="exact"/>
                    <w:ind w:left="100" w:right="1833"/>
                    <w:jc w:val="both"/>
                  </w:pPr>
                  <w:r>
                    <w:rPr>
                      <w:rStyle w:val="Exact"/>
                      <w:spacing w:val="0"/>
                    </w:rPr>
                    <w:t>Судьи</w:t>
                  </w:r>
                </w:p>
              </w:txbxContent>
            </v:textbox>
            <w10:wrap anchorx="margin"/>
          </v:shape>
        </w:pict>
      </w: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  <w:sectPr w:rsidR="00325F6C" w:rsidRPr="005329CE" w:rsidSect="005329CE">
          <w:type w:val="continuous"/>
          <w:pgSz w:w="16838" w:h="2381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325F6C" w:rsidRPr="005329CE" w:rsidRDefault="001D3ADE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 id="_x0000_s1035" type="#_x0000_t75" style="position:absolute;margin-left:.05pt;margin-top:0;width:595.2pt;height:841.9pt;z-index:-251657216;mso-wrap-distance-left:5pt;mso-wrap-distance-right:5pt;mso-position-horizontal-relative:margin" wrapcoords="0 0">
            <v:imagedata r:id="rId16" o:title="image4"/>
            <w10:wrap anchorx="margin"/>
          </v:shape>
        </w:pict>
      </w: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325F6C" w:rsidRPr="005329CE" w:rsidRDefault="00325F6C" w:rsidP="005329C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sectPr w:rsidR="00325F6C" w:rsidRPr="005329CE" w:rsidSect="005329CE">
      <w:pgSz w:w="16838" w:h="23810"/>
      <w:pgMar w:top="1134" w:right="567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ADE" w:rsidRDefault="001D3ADE">
      <w:r>
        <w:separator/>
      </w:r>
    </w:p>
  </w:endnote>
  <w:endnote w:type="continuationSeparator" w:id="0">
    <w:p w:rsidR="001D3ADE" w:rsidRDefault="001D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D71" w:rsidRDefault="00692D7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D71" w:rsidRDefault="00692D7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D71" w:rsidRDefault="00692D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ADE" w:rsidRDefault="001D3ADE"/>
  </w:footnote>
  <w:footnote w:type="continuationSeparator" w:id="0">
    <w:p w:rsidR="001D3ADE" w:rsidRDefault="001D3A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D71" w:rsidRDefault="00692D7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5028211"/>
      <w:docPartObj>
        <w:docPartGallery w:val="Page Numbers (Top of Page)"/>
        <w:docPartUnique/>
      </w:docPartObj>
    </w:sdtPr>
    <w:sdtEndPr/>
    <w:sdtContent>
      <w:p w:rsidR="00692D71" w:rsidRDefault="00692D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809">
          <w:rPr>
            <w:noProof/>
          </w:rPr>
          <w:t>2</w:t>
        </w:r>
        <w:r>
          <w:fldChar w:fldCharType="end"/>
        </w:r>
      </w:p>
    </w:sdtContent>
  </w:sdt>
  <w:p w:rsidR="00692D71" w:rsidRDefault="00692D7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D71" w:rsidRDefault="00692D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25F6C"/>
    <w:rsid w:val="00022474"/>
    <w:rsid w:val="001D3ADE"/>
    <w:rsid w:val="00325F6C"/>
    <w:rsid w:val="005329CE"/>
    <w:rsid w:val="005D6BDE"/>
    <w:rsid w:val="00681415"/>
    <w:rsid w:val="00692D71"/>
    <w:rsid w:val="00734809"/>
    <w:rsid w:val="00857469"/>
    <w:rsid w:val="00917876"/>
    <w:rsid w:val="00966BC1"/>
    <w:rsid w:val="00B24C4D"/>
    <w:rsid w:val="00BC7965"/>
    <w:rsid w:val="00BF6483"/>
    <w:rsid w:val="00FC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23"/>
      <w:szCs w:val="23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Exact">
    <w:name w:val="Основной текст (5) Exact"/>
    <w:basedOn w:val="a0"/>
    <w:link w:val="5"/>
    <w:rPr>
      <w:rFonts w:ascii="Segoe UI" w:eastAsia="Segoe UI" w:hAnsi="Segoe UI" w:cs="Segoe UI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pt">
    <w:name w:val="Основной текст + Интервал 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/>
    </w:rPr>
  </w:style>
  <w:style w:type="character" w:customStyle="1" w:styleId="5pt">
    <w:name w:val="Основной текст + Интервал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4"/>
      <w:szCs w:val="24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Impact1pt">
    <w:name w:val="Основной текст (2) + Impact;Курсив;Интервал 1 pt"/>
    <w:basedOn w:val="2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es-ES"/>
    </w:rPr>
  </w:style>
  <w:style w:type="character" w:customStyle="1" w:styleId="2TimesNewRoman125pt">
    <w:name w:val="Основной текст (2) + Times New Roman;12.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TimesNewRoman175pt">
    <w:name w:val="Основной текст (2) + Times New Roman;17.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70"/>
      <w:sz w:val="23"/>
      <w:szCs w:val="23"/>
      <w:u w:val="none"/>
      <w:lang w:val="en-US"/>
    </w:rPr>
  </w:style>
  <w:style w:type="character" w:customStyle="1" w:styleId="TrebuchetMS10pt">
    <w:name w:val="Основной текст + Trebuchet MS;10 pt;Полужирный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Exact">
    <w:name w:val="Подпись к картинке (2) Exact"/>
    <w:basedOn w:val="a0"/>
    <w:link w:val="2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"/>
      <w:sz w:val="17"/>
      <w:szCs w:val="17"/>
      <w:u w:val="none"/>
    </w:rPr>
  </w:style>
  <w:style w:type="character" w:customStyle="1" w:styleId="Exact0">
    <w:name w:val="Подпись к картинке Exact"/>
    <w:basedOn w:val="a0"/>
    <w:link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"/>
      <w:sz w:val="12"/>
      <w:szCs w:val="12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i/>
      <w:i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</w:pPr>
    <w:rPr>
      <w:rFonts w:ascii="Trebuchet MS" w:eastAsia="Trebuchet MS" w:hAnsi="Trebuchet MS" w:cs="Trebuchet MS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 w:line="0" w:lineRule="atLeast"/>
      <w:jc w:val="center"/>
    </w:pPr>
    <w:rPr>
      <w:rFonts w:ascii="Times New Roman" w:eastAsia="Times New Roman" w:hAnsi="Times New Roman" w:cs="Times New Roman"/>
      <w:b/>
      <w:bCs/>
      <w:i/>
      <w:iCs/>
      <w:spacing w:val="70"/>
      <w:sz w:val="23"/>
      <w:szCs w:val="23"/>
      <w:lang w:val="en-US"/>
    </w:rPr>
  </w:style>
  <w:style w:type="paragraph" w:customStyle="1" w:styleId="21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1"/>
      <w:sz w:val="17"/>
      <w:szCs w:val="17"/>
    </w:rPr>
  </w:style>
  <w:style w:type="paragraph" w:customStyle="1" w:styleId="a5">
    <w:name w:val="Подпись к картинке"/>
    <w:basedOn w:val="a"/>
    <w:link w:val="Exact0"/>
    <w:pPr>
      <w:shd w:val="clear" w:color="auto" w:fill="FFFFFF"/>
      <w:spacing w:line="202" w:lineRule="exact"/>
      <w:jc w:val="both"/>
    </w:pPr>
    <w:rPr>
      <w:rFonts w:ascii="Trebuchet MS" w:eastAsia="Trebuchet MS" w:hAnsi="Trebuchet MS" w:cs="Trebuchet MS"/>
      <w:spacing w:val="1"/>
      <w:sz w:val="12"/>
      <w:szCs w:val="12"/>
    </w:rPr>
  </w:style>
  <w:style w:type="paragraph" w:styleId="a6">
    <w:name w:val="header"/>
    <w:basedOn w:val="a"/>
    <w:link w:val="a7"/>
    <w:uiPriority w:val="99"/>
    <w:unhideWhenUsed/>
    <w:rsid w:val="00692D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2D71"/>
    <w:rPr>
      <w:color w:val="000000"/>
    </w:rPr>
  </w:style>
  <w:style w:type="paragraph" w:styleId="a8">
    <w:name w:val="footer"/>
    <w:basedOn w:val="a"/>
    <w:link w:val="a9"/>
    <w:uiPriority w:val="99"/>
    <w:unhideWhenUsed/>
    <w:rsid w:val="00692D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2D71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692D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2D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Головая Светлана Сергеевна</cp:lastModifiedBy>
  <cp:revision>6</cp:revision>
  <dcterms:created xsi:type="dcterms:W3CDTF">2016-11-16T13:01:00Z</dcterms:created>
  <dcterms:modified xsi:type="dcterms:W3CDTF">2016-11-30T07:50:00Z</dcterms:modified>
</cp:coreProperties>
</file>